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Rule="auto"/>
        <w:rPr/>
      </w:pPr>
      <w:r w:rsidDel="00000000" w:rsidR="00000000" w:rsidRPr="00000000">
        <w:rPr>
          <w:sz w:val="24"/>
          <w:szCs w:val="24"/>
        </w:rPr>
        <w:drawing>
          <wp:inline distB="114300" distT="114300" distL="114300" distR="114300">
            <wp:extent cx="5943600" cy="76200"/>
            <wp:effectExtent b="0" l="0" r="0" t="0"/>
            <wp:docPr descr="horizontal line" id="1" name="image2.png"/>
            <a:graphic>
              <a:graphicData uri="http://schemas.openxmlformats.org/drawingml/2006/picture">
                <pic:pic>
                  <pic:nvPicPr>
                    <pic:cNvPr descr="horizontal line"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Title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Georgia" w:cs="Georgia" w:eastAsia="Georgia" w:hAnsi="Georgia"/>
          <w:color w:val="351c75"/>
          <w:sz w:val="60"/>
          <w:szCs w:val="60"/>
        </w:rPr>
      </w:pPr>
      <w:bookmarkStart w:colFirst="0" w:colLast="0" w:name="_2gazcsgmxkub" w:id="0"/>
      <w:bookmarkEnd w:id="0"/>
      <w:r w:rsidDel="00000000" w:rsidR="00000000" w:rsidRPr="00000000">
        <w:rPr>
          <w:rFonts w:ascii="Georgia" w:cs="Georgia" w:eastAsia="Georgia" w:hAnsi="Georgia"/>
          <w:color w:val="351c75"/>
          <w:sz w:val="60"/>
          <w:szCs w:val="60"/>
          <w:rtl w:val="0"/>
        </w:rPr>
        <w:t xml:space="preserve">Teachers Weekly Report to Principal</w:t>
      </w:r>
    </w:p>
    <w:p w:rsidR="00000000" w:rsidDel="00000000" w:rsidP="00000000" w:rsidRDefault="00000000" w:rsidRPr="00000000" w14:paraId="00000003">
      <w:pPr>
        <w:spacing w:after="240" w:before="240" w:line="360" w:lineRule="auto"/>
        <w:rPr>
          <w:rFonts w:ascii="Georgia" w:cs="Georgia" w:eastAsia="Georgia" w:hAnsi="Georgia"/>
          <w:b w:val="1"/>
          <w:color w:val="000000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40" w:before="240" w:line="360" w:lineRule="auto"/>
        <w:rPr>
          <w:rFonts w:ascii="Georgia" w:cs="Georgia" w:eastAsia="Georgia" w:hAnsi="Georgia"/>
          <w:color w:val="000000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000000"/>
          <w:sz w:val="24"/>
          <w:szCs w:val="24"/>
          <w:rtl w:val="0"/>
        </w:rPr>
        <w:t xml:space="preserve">Teacher's Name:</w:t>
      </w:r>
      <w:r w:rsidDel="00000000" w:rsidR="00000000" w:rsidRPr="00000000">
        <w:rPr>
          <w:rFonts w:ascii="Georgia" w:cs="Georgia" w:eastAsia="Georgia" w:hAnsi="Georgia"/>
          <w:color w:val="000000"/>
          <w:sz w:val="24"/>
          <w:szCs w:val="24"/>
          <w:rtl w:val="0"/>
        </w:rPr>
        <w:t xml:space="preserve"> [Your Name]</w:t>
        <w:br w:type="textWrapping"/>
      </w:r>
      <w:r w:rsidDel="00000000" w:rsidR="00000000" w:rsidRPr="00000000">
        <w:rPr>
          <w:rFonts w:ascii="Georgia" w:cs="Georgia" w:eastAsia="Georgia" w:hAnsi="Georgia"/>
          <w:b w:val="1"/>
          <w:color w:val="000000"/>
          <w:sz w:val="24"/>
          <w:szCs w:val="24"/>
          <w:rtl w:val="0"/>
        </w:rPr>
        <w:t xml:space="preserve">Grade/Subject Taught:</w:t>
      </w:r>
      <w:r w:rsidDel="00000000" w:rsidR="00000000" w:rsidRPr="00000000">
        <w:rPr>
          <w:rFonts w:ascii="Georgia" w:cs="Georgia" w:eastAsia="Georgia" w:hAnsi="Georgia"/>
          <w:color w:val="000000"/>
          <w:sz w:val="24"/>
          <w:szCs w:val="24"/>
          <w:rtl w:val="0"/>
        </w:rPr>
        <w:t xml:space="preserve"> [Grade Level/Subject]</w:t>
        <w:br w:type="textWrapping"/>
      </w:r>
      <w:r w:rsidDel="00000000" w:rsidR="00000000" w:rsidRPr="00000000">
        <w:rPr>
          <w:rFonts w:ascii="Georgia" w:cs="Georgia" w:eastAsia="Georgia" w:hAnsi="Georgia"/>
          <w:b w:val="1"/>
          <w:color w:val="000000"/>
          <w:sz w:val="24"/>
          <w:szCs w:val="24"/>
          <w:rtl w:val="0"/>
        </w:rPr>
        <w:t xml:space="preserve">Week of:</w:t>
      </w:r>
      <w:r w:rsidDel="00000000" w:rsidR="00000000" w:rsidRPr="00000000">
        <w:rPr>
          <w:rFonts w:ascii="Georgia" w:cs="Georgia" w:eastAsia="Georgia" w:hAnsi="Georgia"/>
          <w:color w:val="000000"/>
          <w:sz w:val="24"/>
          <w:szCs w:val="24"/>
          <w:rtl w:val="0"/>
        </w:rPr>
        <w:t xml:space="preserve"> [Date Range]</w:t>
      </w:r>
    </w:p>
    <w:p w:rsidR="00000000" w:rsidDel="00000000" w:rsidP="00000000" w:rsidRDefault="00000000" w:rsidRPr="00000000" w14:paraId="00000005">
      <w:pPr>
        <w:pStyle w:val="Heading3"/>
        <w:spacing w:after="80" w:before="280" w:line="360" w:lineRule="auto"/>
        <w:rPr>
          <w:rFonts w:ascii="Georgia" w:cs="Georgia" w:eastAsia="Georgia" w:hAnsi="Georgia"/>
          <w:b w:val="1"/>
          <w:color w:val="000000"/>
          <w:sz w:val="24"/>
          <w:szCs w:val="24"/>
        </w:rPr>
      </w:pPr>
      <w:bookmarkStart w:colFirst="0" w:colLast="0" w:name="_9h0xulscapr" w:id="1"/>
      <w:bookmarkEnd w:id="1"/>
      <w:r w:rsidDel="00000000" w:rsidR="00000000" w:rsidRPr="00000000">
        <w:rPr>
          <w:rFonts w:ascii="Georgia" w:cs="Georgia" w:eastAsia="Georgia" w:hAnsi="Georgia"/>
          <w:b w:val="1"/>
          <w:color w:val="000000"/>
          <w:sz w:val="24"/>
          <w:szCs w:val="24"/>
          <w:rtl w:val="0"/>
        </w:rPr>
        <w:t xml:space="preserve">Classroom Summary:</w:t>
      </w:r>
    </w:p>
    <w:p w:rsidR="00000000" w:rsidDel="00000000" w:rsidP="00000000" w:rsidRDefault="00000000" w:rsidRPr="00000000" w14:paraId="00000006">
      <w:pPr>
        <w:spacing w:after="240" w:before="240" w:line="360" w:lineRule="auto"/>
        <w:rPr>
          <w:rFonts w:ascii="Georgia" w:cs="Georgia" w:eastAsia="Georgia" w:hAnsi="Georgia"/>
          <w:color w:val="000000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000000"/>
          <w:sz w:val="24"/>
          <w:szCs w:val="24"/>
          <w:rtl w:val="0"/>
        </w:rPr>
        <w:t xml:space="preserve">Provide a brief overview of the week, including general comments on student engagement, behavior, and any special activities that took place.</w:t>
      </w:r>
    </w:p>
    <w:p w:rsidR="00000000" w:rsidDel="00000000" w:rsidP="00000000" w:rsidRDefault="00000000" w:rsidRPr="00000000" w14:paraId="00000007">
      <w:pPr>
        <w:pStyle w:val="Heading3"/>
        <w:spacing w:after="80" w:before="280" w:line="360" w:lineRule="auto"/>
        <w:rPr>
          <w:rFonts w:ascii="Georgia" w:cs="Georgia" w:eastAsia="Georgia" w:hAnsi="Georgia"/>
          <w:b w:val="1"/>
          <w:color w:val="000000"/>
          <w:sz w:val="24"/>
          <w:szCs w:val="24"/>
        </w:rPr>
      </w:pPr>
      <w:bookmarkStart w:colFirst="0" w:colLast="0" w:name="_y5ta5ik6tk3p" w:id="2"/>
      <w:bookmarkEnd w:id="2"/>
      <w:r w:rsidDel="00000000" w:rsidR="00000000" w:rsidRPr="00000000">
        <w:rPr>
          <w:rFonts w:ascii="Georgia" w:cs="Georgia" w:eastAsia="Georgia" w:hAnsi="Georgia"/>
          <w:b w:val="1"/>
          <w:color w:val="000000"/>
          <w:sz w:val="24"/>
          <w:szCs w:val="24"/>
          <w:rtl w:val="0"/>
        </w:rPr>
        <w:t xml:space="preserve">Objectives for the Week:</w:t>
      </w:r>
    </w:p>
    <w:p w:rsidR="00000000" w:rsidDel="00000000" w:rsidP="00000000" w:rsidRDefault="00000000" w:rsidRPr="00000000" w14:paraId="00000008">
      <w:pPr>
        <w:spacing w:after="240" w:before="240" w:line="360" w:lineRule="auto"/>
        <w:rPr>
          <w:rFonts w:ascii="Georgia" w:cs="Georgia" w:eastAsia="Georgia" w:hAnsi="Georgia"/>
          <w:color w:val="000000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000000"/>
          <w:sz w:val="24"/>
          <w:szCs w:val="24"/>
          <w:rtl w:val="0"/>
        </w:rPr>
        <w:t xml:space="preserve">List the learning objectives that were targeted during the week. Briefly describe how these objectives align with the curriculum.</w:t>
      </w:r>
    </w:p>
    <w:p w:rsidR="00000000" w:rsidDel="00000000" w:rsidP="00000000" w:rsidRDefault="00000000" w:rsidRPr="00000000" w14:paraId="00000009">
      <w:pPr>
        <w:pStyle w:val="Heading3"/>
        <w:spacing w:after="80" w:before="280" w:line="360" w:lineRule="auto"/>
        <w:rPr>
          <w:rFonts w:ascii="Georgia" w:cs="Georgia" w:eastAsia="Georgia" w:hAnsi="Georgia"/>
          <w:b w:val="1"/>
          <w:color w:val="000000"/>
          <w:sz w:val="24"/>
          <w:szCs w:val="24"/>
        </w:rPr>
      </w:pPr>
      <w:bookmarkStart w:colFirst="0" w:colLast="0" w:name="_besflli0hrcw" w:id="3"/>
      <w:bookmarkEnd w:id="3"/>
      <w:r w:rsidDel="00000000" w:rsidR="00000000" w:rsidRPr="00000000">
        <w:rPr>
          <w:rFonts w:ascii="Georgia" w:cs="Georgia" w:eastAsia="Georgia" w:hAnsi="Georgia"/>
          <w:b w:val="1"/>
          <w:color w:val="000000"/>
          <w:sz w:val="24"/>
          <w:szCs w:val="24"/>
          <w:rtl w:val="0"/>
        </w:rPr>
        <w:t xml:space="preserve">Instructional Highlights: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spacing w:after="0" w:afterAutospacing="0" w:before="240" w:line="36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000000"/>
          <w:sz w:val="24"/>
          <w:szCs w:val="24"/>
          <w:rtl w:val="0"/>
        </w:rPr>
        <w:t xml:space="preserve">Lessons Delivered</w:t>
      </w:r>
      <w:r w:rsidDel="00000000" w:rsidR="00000000" w:rsidRPr="00000000">
        <w:rPr>
          <w:rFonts w:ascii="Georgia" w:cs="Georgia" w:eastAsia="Georgia" w:hAnsi="Georgia"/>
          <w:color w:val="000000"/>
          <w:sz w:val="24"/>
          <w:szCs w:val="24"/>
          <w:rtl w:val="0"/>
        </w:rPr>
        <w:t xml:space="preserve">: List the key lessons and content areas covered during the week.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spacing w:after="0" w:afterAutospacing="0" w:before="0" w:beforeAutospacing="0" w:line="36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000000"/>
          <w:sz w:val="24"/>
          <w:szCs w:val="24"/>
          <w:rtl w:val="0"/>
        </w:rPr>
        <w:t xml:space="preserve">Teaching Methods Used</w:t>
      </w:r>
      <w:r w:rsidDel="00000000" w:rsidR="00000000" w:rsidRPr="00000000">
        <w:rPr>
          <w:rFonts w:ascii="Georgia" w:cs="Georgia" w:eastAsia="Georgia" w:hAnsi="Georgia"/>
          <w:color w:val="000000"/>
          <w:sz w:val="24"/>
          <w:szCs w:val="24"/>
          <w:rtl w:val="0"/>
        </w:rPr>
        <w:t xml:space="preserve">: Describe any particular teaching strategies you implemented, such as group projects, lectures, interactive sessions, etc.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spacing w:after="240" w:before="0" w:beforeAutospacing="0" w:line="36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000000"/>
          <w:sz w:val="24"/>
          <w:szCs w:val="24"/>
          <w:rtl w:val="0"/>
        </w:rPr>
        <w:t xml:space="preserve">Technological Tools Used</w:t>
      </w:r>
      <w:r w:rsidDel="00000000" w:rsidR="00000000" w:rsidRPr="00000000">
        <w:rPr>
          <w:rFonts w:ascii="Georgia" w:cs="Georgia" w:eastAsia="Georgia" w:hAnsi="Georgia"/>
          <w:color w:val="000000"/>
          <w:sz w:val="24"/>
          <w:szCs w:val="24"/>
          <w:rtl w:val="0"/>
        </w:rPr>
        <w:t xml:space="preserve">: Mention any digital tools or educational technology used to enhance learning.</w:t>
      </w:r>
    </w:p>
    <w:p w:rsidR="00000000" w:rsidDel="00000000" w:rsidP="00000000" w:rsidRDefault="00000000" w:rsidRPr="00000000" w14:paraId="0000000D">
      <w:pPr>
        <w:pStyle w:val="Heading3"/>
        <w:spacing w:after="80" w:before="280" w:line="360" w:lineRule="auto"/>
        <w:rPr>
          <w:rFonts w:ascii="Georgia" w:cs="Georgia" w:eastAsia="Georgia" w:hAnsi="Georgia"/>
          <w:b w:val="1"/>
          <w:color w:val="000000"/>
          <w:sz w:val="24"/>
          <w:szCs w:val="24"/>
        </w:rPr>
      </w:pPr>
      <w:bookmarkStart w:colFirst="0" w:colLast="0" w:name="_omykhoxxnc33" w:id="4"/>
      <w:bookmarkEnd w:id="4"/>
      <w:r w:rsidDel="00000000" w:rsidR="00000000" w:rsidRPr="00000000">
        <w:rPr>
          <w:rFonts w:ascii="Georgia" w:cs="Georgia" w:eastAsia="Georgia" w:hAnsi="Georgia"/>
          <w:b w:val="1"/>
          <w:color w:val="000000"/>
          <w:sz w:val="24"/>
          <w:szCs w:val="24"/>
          <w:rtl w:val="0"/>
        </w:rPr>
        <w:t xml:space="preserve">Student Achievements:</w:t>
      </w:r>
    </w:p>
    <w:p w:rsidR="00000000" w:rsidDel="00000000" w:rsidP="00000000" w:rsidRDefault="00000000" w:rsidRPr="00000000" w14:paraId="0000000E">
      <w:pPr>
        <w:spacing w:after="240" w:before="240" w:line="360" w:lineRule="auto"/>
        <w:rPr>
          <w:rFonts w:ascii="Georgia" w:cs="Georgia" w:eastAsia="Georgia" w:hAnsi="Georgia"/>
          <w:color w:val="000000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000000"/>
          <w:sz w:val="24"/>
          <w:szCs w:val="24"/>
          <w:rtl w:val="0"/>
        </w:rPr>
        <w:t xml:space="preserve">Highlight specific achievements or improvements observed in students. This could include academic successes, notable improvements in skills, or positive behavioral changes.</w:t>
      </w:r>
    </w:p>
    <w:p w:rsidR="00000000" w:rsidDel="00000000" w:rsidP="00000000" w:rsidRDefault="00000000" w:rsidRPr="00000000" w14:paraId="0000000F">
      <w:pPr>
        <w:pStyle w:val="Heading3"/>
        <w:spacing w:after="80" w:before="280" w:line="360" w:lineRule="auto"/>
        <w:rPr>
          <w:rFonts w:ascii="Georgia" w:cs="Georgia" w:eastAsia="Georgia" w:hAnsi="Georgia"/>
          <w:b w:val="1"/>
          <w:color w:val="000000"/>
          <w:sz w:val="24"/>
          <w:szCs w:val="24"/>
        </w:rPr>
      </w:pPr>
      <w:bookmarkStart w:colFirst="0" w:colLast="0" w:name="_ngn3ts20yh0q" w:id="5"/>
      <w:bookmarkEnd w:id="5"/>
      <w:r w:rsidDel="00000000" w:rsidR="00000000" w:rsidRPr="00000000">
        <w:rPr>
          <w:rFonts w:ascii="Georgia" w:cs="Georgia" w:eastAsia="Georgia" w:hAnsi="Georgia"/>
          <w:b w:val="1"/>
          <w:color w:val="000000"/>
          <w:sz w:val="24"/>
          <w:szCs w:val="24"/>
          <w:rtl w:val="0"/>
        </w:rPr>
        <w:t xml:space="preserve">Challenges Encountered:</w:t>
      </w:r>
    </w:p>
    <w:p w:rsidR="00000000" w:rsidDel="00000000" w:rsidP="00000000" w:rsidRDefault="00000000" w:rsidRPr="00000000" w14:paraId="00000010">
      <w:pPr>
        <w:spacing w:after="240" w:before="240" w:line="360" w:lineRule="auto"/>
        <w:rPr>
          <w:rFonts w:ascii="Georgia" w:cs="Georgia" w:eastAsia="Georgia" w:hAnsi="Georgia"/>
          <w:color w:val="000000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000000"/>
          <w:sz w:val="24"/>
          <w:szCs w:val="24"/>
          <w:rtl w:val="0"/>
        </w:rPr>
        <w:t xml:space="preserve">Discuss any challenges faced during the week, whether they be academic, behavioral, or logistical. Include how these challenges were addressed or plans for future resolution.</w:t>
      </w:r>
    </w:p>
    <w:p w:rsidR="00000000" w:rsidDel="00000000" w:rsidP="00000000" w:rsidRDefault="00000000" w:rsidRPr="00000000" w14:paraId="00000011">
      <w:pPr>
        <w:pStyle w:val="Heading3"/>
        <w:spacing w:after="80" w:before="280" w:line="360" w:lineRule="auto"/>
        <w:rPr>
          <w:rFonts w:ascii="Georgia" w:cs="Georgia" w:eastAsia="Georgia" w:hAnsi="Georgia"/>
          <w:b w:val="1"/>
          <w:color w:val="000000"/>
          <w:sz w:val="24"/>
          <w:szCs w:val="24"/>
        </w:rPr>
      </w:pPr>
      <w:bookmarkStart w:colFirst="0" w:colLast="0" w:name="_9pkwfis28xa4" w:id="6"/>
      <w:bookmarkEnd w:id="6"/>
      <w:r w:rsidDel="00000000" w:rsidR="00000000" w:rsidRPr="00000000">
        <w:rPr>
          <w:rFonts w:ascii="Georgia" w:cs="Georgia" w:eastAsia="Georgia" w:hAnsi="Georgia"/>
          <w:b w:val="1"/>
          <w:color w:val="000000"/>
          <w:sz w:val="24"/>
          <w:szCs w:val="24"/>
          <w:rtl w:val="0"/>
        </w:rPr>
        <w:t xml:space="preserve">Assessment and Evaluation: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after="0" w:afterAutospacing="0" w:before="240" w:line="36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000000"/>
          <w:sz w:val="24"/>
          <w:szCs w:val="24"/>
          <w:rtl w:val="0"/>
        </w:rPr>
        <w:t xml:space="preserve">Tests/Quizzes Administered</w:t>
      </w:r>
      <w:r w:rsidDel="00000000" w:rsidR="00000000" w:rsidRPr="00000000">
        <w:rPr>
          <w:rFonts w:ascii="Georgia" w:cs="Georgia" w:eastAsia="Georgia" w:hAnsi="Georgia"/>
          <w:color w:val="000000"/>
          <w:sz w:val="24"/>
          <w:szCs w:val="24"/>
          <w:rtl w:val="0"/>
        </w:rPr>
        <w:t xml:space="preserve">: Provide details of any assessments given during the week along with general performance trends.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after="240" w:before="0" w:beforeAutospacing="0" w:line="36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000000"/>
          <w:sz w:val="24"/>
          <w:szCs w:val="24"/>
          <w:rtl w:val="0"/>
        </w:rPr>
        <w:t xml:space="preserve">Homework Assignments</w:t>
      </w:r>
      <w:r w:rsidDel="00000000" w:rsidR="00000000" w:rsidRPr="00000000">
        <w:rPr>
          <w:rFonts w:ascii="Georgia" w:cs="Georgia" w:eastAsia="Georgia" w:hAnsi="Georgia"/>
          <w:color w:val="000000"/>
          <w:sz w:val="24"/>
          <w:szCs w:val="24"/>
          <w:rtl w:val="0"/>
        </w:rPr>
        <w:t xml:space="preserve">: Summarize the nature and outcome of homework assignments.</w:t>
      </w:r>
    </w:p>
    <w:p w:rsidR="00000000" w:rsidDel="00000000" w:rsidP="00000000" w:rsidRDefault="00000000" w:rsidRPr="00000000" w14:paraId="00000014">
      <w:pPr>
        <w:pStyle w:val="Heading3"/>
        <w:spacing w:after="80" w:before="280" w:line="360" w:lineRule="auto"/>
        <w:rPr>
          <w:rFonts w:ascii="Georgia" w:cs="Georgia" w:eastAsia="Georgia" w:hAnsi="Georgia"/>
          <w:b w:val="1"/>
          <w:color w:val="000000"/>
          <w:sz w:val="24"/>
          <w:szCs w:val="24"/>
        </w:rPr>
      </w:pPr>
      <w:bookmarkStart w:colFirst="0" w:colLast="0" w:name="_gv25qrx76ntj" w:id="7"/>
      <w:bookmarkEnd w:id="7"/>
      <w:r w:rsidDel="00000000" w:rsidR="00000000" w:rsidRPr="00000000">
        <w:rPr>
          <w:rFonts w:ascii="Georgia" w:cs="Georgia" w:eastAsia="Georgia" w:hAnsi="Georgia"/>
          <w:b w:val="1"/>
          <w:color w:val="000000"/>
          <w:sz w:val="24"/>
          <w:szCs w:val="24"/>
          <w:rtl w:val="0"/>
        </w:rPr>
        <w:t xml:space="preserve">Special Needs and Accommodations:</w:t>
      </w:r>
    </w:p>
    <w:p w:rsidR="00000000" w:rsidDel="00000000" w:rsidP="00000000" w:rsidRDefault="00000000" w:rsidRPr="00000000" w14:paraId="00000015">
      <w:pPr>
        <w:spacing w:after="240" w:before="240" w:line="360" w:lineRule="auto"/>
        <w:rPr>
          <w:rFonts w:ascii="Georgia" w:cs="Georgia" w:eastAsia="Georgia" w:hAnsi="Georgia"/>
          <w:color w:val="000000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000000"/>
          <w:sz w:val="24"/>
          <w:szCs w:val="24"/>
          <w:rtl w:val="0"/>
        </w:rPr>
        <w:t xml:space="preserve">Note any specific accommodations made for students with special needs and the impact of these accommodations on the student’s learning experience.</w:t>
      </w:r>
    </w:p>
    <w:p w:rsidR="00000000" w:rsidDel="00000000" w:rsidP="00000000" w:rsidRDefault="00000000" w:rsidRPr="00000000" w14:paraId="00000016">
      <w:pPr>
        <w:pStyle w:val="Heading3"/>
        <w:spacing w:after="80" w:before="280" w:line="360" w:lineRule="auto"/>
        <w:rPr>
          <w:rFonts w:ascii="Georgia" w:cs="Georgia" w:eastAsia="Georgia" w:hAnsi="Georgia"/>
          <w:b w:val="1"/>
          <w:color w:val="000000"/>
          <w:sz w:val="24"/>
          <w:szCs w:val="24"/>
        </w:rPr>
      </w:pPr>
      <w:bookmarkStart w:colFirst="0" w:colLast="0" w:name="_y2gucvw4t5vq" w:id="8"/>
      <w:bookmarkEnd w:id="8"/>
      <w:r w:rsidDel="00000000" w:rsidR="00000000" w:rsidRPr="00000000">
        <w:rPr>
          <w:rFonts w:ascii="Georgia" w:cs="Georgia" w:eastAsia="Georgia" w:hAnsi="Georgia"/>
          <w:b w:val="1"/>
          <w:color w:val="000000"/>
          <w:sz w:val="24"/>
          <w:szCs w:val="24"/>
          <w:rtl w:val="0"/>
        </w:rPr>
        <w:t xml:space="preserve">Upcoming Plans:</w:t>
      </w:r>
    </w:p>
    <w:p w:rsidR="00000000" w:rsidDel="00000000" w:rsidP="00000000" w:rsidRDefault="00000000" w:rsidRPr="00000000" w14:paraId="00000017">
      <w:pPr>
        <w:spacing w:after="240" w:before="240" w:line="360" w:lineRule="auto"/>
        <w:rPr>
          <w:rFonts w:ascii="Georgia" w:cs="Georgia" w:eastAsia="Georgia" w:hAnsi="Georgia"/>
          <w:color w:val="000000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000000"/>
          <w:sz w:val="24"/>
          <w:szCs w:val="24"/>
          <w:rtl w:val="0"/>
        </w:rPr>
        <w:t xml:space="preserve">Outline your plans for the coming week, including any changes in instructional strategies, upcoming tests, or special projects.</w:t>
      </w:r>
    </w:p>
    <w:p w:rsidR="00000000" w:rsidDel="00000000" w:rsidP="00000000" w:rsidRDefault="00000000" w:rsidRPr="00000000" w14:paraId="00000018">
      <w:pPr>
        <w:pStyle w:val="Heading3"/>
        <w:spacing w:after="80" w:before="280" w:line="360" w:lineRule="auto"/>
        <w:rPr>
          <w:rFonts w:ascii="Georgia" w:cs="Georgia" w:eastAsia="Georgia" w:hAnsi="Georgia"/>
          <w:b w:val="1"/>
          <w:color w:val="000000"/>
          <w:sz w:val="24"/>
          <w:szCs w:val="24"/>
        </w:rPr>
      </w:pPr>
      <w:bookmarkStart w:colFirst="0" w:colLast="0" w:name="_pkqkbqm0r4fu" w:id="9"/>
      <w:bookmarkEnd w:id="9"/>
      <w:r w:rsidDel="00000000" w:rsidR="00000000" w:rsidRPr="00000000">
        <w:rPr>
          <w:rFonts w:ascii="Georgia" w:cs="Georgia" w:eastAsia="Georgia" w:hAnsi="Georgia"/>
          <w:b w:val="1"/>
          <w:color w:val="000000"/>
          <w:sz w:val="24"/>
          <w:szCs w:val="24"/>
          <w:rtl w:val="0"/>
        </w:rPr>
        <w:t xml:space="preserve">Requests or Needs:</w:t>
      </w:r>
    </w:p>
    <w:p w:rsidR="00000000" w:rsidDel="00000000" w:rsidP="00000000" w:rsidRDefault="00000000" w:rsidRPr="00000000" w14:paraId="00000019">
      <w:pPr>
        <w:spacing w:after="240" w:before="240" w:line="360" w:lineRule="auto"/>
        <w:rPr>
          <w:rFonts w:ascii="Georgia" w:cs="Georgia" w:eastAsia="Georgia" w:hAnsi="Georgia"/>
          <w:color w:val="000000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000000"/>
          <w:sz w:val="24"/>
          <w:szCs w:val="24"/>
          <w:rtl w:val="0"/>
        </w:rPr>
        <w:t xml:space="preserve">Mention any support or resources needed from the administration to enhance classroom learning or address specific challenges.</w:t>
      </w:r>
    </w:p>
    <w:p w:rsidR="00000000" w:rsidDel="00000000" w:rsidP="00000000" w:rsidRDefault="00000000" w:rsidRPr="00000000" w14:paraId="0000001A">
      <w:pPr>
        <w:pStyle w:val="Heading3"/>
        <w:spacing w:after="80" w:before="280" w:line="360" w:lineRule="auto"/>
        <w:rPr>
          <w:rFonts w:ascii="Georgia" w:cs="Georgia" w:eastAsia="Georgia" w:hAnsi="Georgia"/>
          <w:b w:val="1"/>
          <w:color w:val="000000"/>
          <w:sz w:val="24"/>
          <w:szCs w:val="24"/>
        </w:rPr>
      </w:pPr>
      <w:bookmarkStart w:colFirst="0" w:colLast="0" w:name="_gakrdrn58d6e" w:id="10"/>
      <w:bookmarkEnd w:id="10"/>
      <w:r w:rsidDel="00000000" w:rsidR="00000000" w:rsidRPr="00000000">
        <w:rPr>
          <w:rFonts w:ascii="Georgia" w:cs="Georgia" w:eastAsia="Georgia" w:hAnsi="Georgia"/>
          <w:b w:val="1"/>
          <w:color w:val="000000"/>
          <w:sz w:val="24"/>
          <w:szCs w:val="24"/>
          <w:rtl w:val="0"/>
        </w:rPr>
        <w:t xml:space="preserve">Additional Comments:</w:t>
      </w:r>
    </w:p>
    <w:p w:rsidR="00000000" w:rsidDel="00000000" w:rsidP="00000000" w:rsidRDefault="00000000" w:rsidRPr="00000000" w14:paraId="0000001B">
      <w:pPr>
        <w:spacing w:after="240" w:before="240" w:line="360" w:lineRule="auto"/>
        <w:rPr>
          <w:rFonts w:ascii="Georgia" w:cs="Georgia" w:eastAsia="Georgia" w:hAnsi="Georgia"/>
          <w:color w:val="000000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000000"/>
          <w:sz w:val="24"/>
          <w:szCs w:val="24"/>
          <w:rtl w:val="0"/>
        </w:rPr>
        <w:t xml:space="preserve">Include any other information that may be useful for the principal, such as updates on ongoing projects, parent interactions, or professional development needs.</w:t>
      </w:r>
    </w:p>
    <w:p w:rsidR="00000000" w:rsidDel="00000000" w:rsidP="00000000" w:rsidRDefault="00000000" w:rsidRPr="00000000" w14:paraId="0000001C">
      <w:pPr>
        <w:pStyle w:val="Heading3"/>
        <w:spacing w:after="80" w:before="280" w:line="360" w:lineRule="auto"/>
        <w:rPr>
          <w:rFonts w:ascii="Georgia" w:cs="Georgia" w:eastAsia="Georgia" w:hAnsi="Georgia"/>
          <w:b w:val="1"/>
          <w:color w:val="000000"/>
          <w:sz w:val="24"/>
          <w:szCs w:val="24"/>
        </w:rPr>
      </w:pPr>
      <w:bookmarkStart w:colFirst="0" w:colLast="0" w:name="_c9tk5jh4tegj" w:id="11"/>
      <w:bookmarkEnd w:id="11"/>
      <w:r w:rsidDel="00000000" w:rsidR="00000000" w:rsidRPr="00000000">
        <w:rPr>
          <w:rFonts w:ascii="Georgia" w:cs="Georgia" w:eastAsia="Georgia" w:hAnsi="Georgia"/>
          <w:b w:val="1"/>
          <w:color w:val="000000"/>
          <w:sz w:val="24"/>
          <w:szCs w:val="24"/>
          <w:rtl w:val="0"/>
        </w:rPr>
        <w:t xml:space="preserve">Signature:</w:t>
      </w:r>
    </w:p>
    <w:p w:rsidR="00000000" w:rsidDel="00000000" w:rsidP="00000000" w:rsidRDefault="00000000" w:rsidRPr="00000000" w14:paraId="0000001D">
      <w:pPr>
        <w:spacing w:after="240" w:before="240" w:line="360" w:lineRule="auto"/>
        <w:rPr>
          <w:rFonts w:ascii="Georgia" w:cs="Georgia" w:eastAsia="Georgia" w:hAnsi="Georgia"/>
          <w:color w:val="000000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000000"/>
          <w:sz w:val="24"/>
          <w:szCs w:val="24"/>
          <w:rtl w:val="0"/>
        </w:rPr>
        <w:t xml:space="preserve">[Your Signature]</w:t>
        <w:br w:type="textWrapping"/>
        <w:t xml:space="preserve">[Date]</w:t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Georgia"/>
  <w:font w:name="Arial"/>
  <w:font w:name="PT Sans Narrow">
    <w:embedRegular w:fontKey="{00000000-0000-0000-0000-000000000000}" r:id="rId1" w:subsetted="0"/>
    <w:embedBold w:fontKey="{00000000-0000-0000-0000-000000000000}" r:id="rId2" w:subsetted="0"/>
  </w:font>
  <w:font w:name="Source Code Pro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  <w:font w:name="Open Sans">
    <w:embedRegular w:fontKey="{00000000-0000-0000-0000-000000000000}" r:id="rId7" w:subsetted="0"/>
    <w:embedBold w:fontKey="{00000000-0000-0000-0000-000000000000}" r:id="rId8" w:subsetted="0"/>
    <w:embedItalic w:fontKey="{00000000-0000-0000-0000-000000000000}" r:id="rId9" w:subsetted="0"/>
    <w:embedBoldItalic w:fontKey="{00000000-0000-0000-0000-000000000000}" r:id="rId10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spacing w:before="200" w:line="360" w:lineRule="auto"/>
      <w:jc w:val="right"/>
      <w:rPr>
        <w:rFonts w:ascii="Source Code Pro" w:cs="Source Code Pro" w:eastAsia="Source Code Pro" w:hAnsi="Source Code Pro"/>
        <w:color w:val="424242"/>
        <w:sz w:val="20"/>
        <w:szCs w:val="20"/>
      </w:rPr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2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3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spacing w:before="200" w:line="360" w:lineRule="auto"/>
      <w:jc w:val="right"/>
      <w:rPr/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400" w:lineRule="auto"/>
      <w:jc w:val="right"/>
      <w:rPr>
        <w:rFonts w:ascii="PT Sans Narrow" w:cs="PT Sans Narrow" w:eastAsia="PT Sans Narrow" w:hAnsi="PT Sans Narrow"/>
        <w:sz w:val="28"/>
        <w:szCs w:val="28"/>
      </w:rPr>
    </w:pPr>
    <w:r w:rsidDel="00000000" w:rsidR="00000000" w:rsidRPr="00000000">
      <w:rPr>
        <w:rFonts w:ascii="PT Sans Narrow" w:cs="PT Sans Narrow" w:eastAsia="PT Sans Narrow" w:hAnsi="PT Sans Narrow"/>
        <w:sz w:val="28"/>
        <w:szCs w:val="28"/>
        <w:rtl w:val="0"/>
      </w:rPr>
      <w:t xml:space="preserve">  </w:t>
    </w:r>
    <w:r w:rsidDel="00000000" w:rsidR="00000000" w:rsidRPr="00000000">
      <w:rPr>
        <w:rFonts w:ascii="PT Sans Narrow" w:cs="PT Sans Narrow" w:eastAsia="PT Sans Narrow" w:hAnsi="PT Sans Narrow"/>
        <w:sz w:val="28"/>
        <w:szCs w:val="2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F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00" w:lineRule="auto"/>
      <w:rPr/>
    </w:pPr>
    <w:r w:rsidDel="00000000" w:rsidR="00000000" w:rsidRPr="00000000">
      <w:rPr>
        <w:sz w:val="24"/>
        <w:szCs w:val="24"/>
      </w:rPr>
      <w:drawing>
        <wp:inline distB="114300" distT="114300" distL="114300" distR="114300">
          <wp:extent cx="5943600" cy="76200"/>
          <wp:effectExtent b="0" l="0" r="0" t="0"/>
          <wp:docPr descr="horizontal line" id="2" name="image2.png"/>
          <a:graphic>
            <a:graphicData uri="http://schemas.openxmlformats.org/drawingml/2006/picture">
              <pic:pic>
                <pic:nvPicPr>
                  <pic:cNvPr descr="horizontal line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762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  <w:t xml:space="preserve"> 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400" w:line="288" w:lineRule="auto"/>
      <w:jc w:val="right"/>
      <w:rPr>
        <w:rFonts w:ascii="PT Sans Narrow" w:cs="PT Sans Narrow" w:eastAsia="PT Sans Narrow" w:hAnsi="PT Sans Narrow"/>
        <w:sz w:val="28"/>
        <w:szCs w:val="28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Open Sans" w:cs="Open Sans" w:eastAsia="Open Sans" w:hAnsi="Open Sans"/>
        <w:color w:val="695d46"/>
        <w:sz w:val="22"/>
        <w:szCs w:val="22"/>
        <w:lang w:val="en"/>
      </w:rPr>
    </w:rPrDefault>
    <w:pPrDefault>
      <w:pPr>
        <w:spacing w:before="120" w:line="288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spacing w:before="480" w:line="312" w:lineRule="auto"/>
    </w:pPr>
    <w:rPr>
      <w:rFonts w:ascii="PT Sans Narrow" w:cs="PT Sans Narrow" w:eastAsia="PT Sans Narrow" w:hAnsi="PT Sans Narrow"/>
      <w:b w:val="1"/>
      <w:color w:val="ff5e0e"/>
      <w:sz w:val="36"/>
      <w:szCs w:val="36"/>
    </w:rPr>
  </w:style>
  <w:style w:type="paragraph" w:styleId="Heading2">
    <w:name w:val="heading 2"/>
    <w:basedOn w:val="Normal"/>
    <w:next w:val="Normal"/>
    <w:pPr>
      <w:pageBreakBefore w:val="0"/>
    </w:pPr>
    <w:rPr>
      <w:rFonts w:ascii="PT Sans Narrow" w:cs="PT Sans Narrow" w:eastAsia="PT Sans Narrow" w:hAnsi="PT Sans Narrow"/>
      <w:color w:val="008575"/>
      <w:sz w:val="32"/>
      <w:szCs w:val="32"/>
    </w:rPr>
  </w:style>
  <w:style w:type="paragraph" w:styleId="Heading3">
    <w:name w:val="heading 3"/>
    <w:basedOn w:val="Normal"/>
    <w:next w:val="Normal"/>
    <w:pPr>
      <w:pageBreakBefore w:val="0"/>
      <w:spacing w:after="120" w:before="0" w:line="240" w:lineRule="auto"/>
    </w:pPr>
    <w:rPr>
      <w:rFonts w:ascii="PT Sans Narrow" w:cs="PT Sans Narrow" w:eastAsia="PT Sans Narrow" w:hAnsi="PT Sans Narrow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0" w:line="240" w:lineRule="auto"/>
    </w:pPr>
    <w:rPr>
      <w:rFonts w:ascii="PT Sans Narrow" w:cs="PT Sans Narrow" w:eastAsia="PT Sans Narrow" w:hAnsi="PT Sans Narrow"/>
      <w:b w:val="1"/>
      <w:sz w:val="84"/>
      <w:szCs w:val="84"/>
    </w:rPr>
  </w:style>
  <w:style w:type="paragraph" w:styleId="Subtitle">
    <w:name w:val="Subtitle"/>
    <w:basedOn w:val="Normal"/>
    <w:next w:val="Normal"/>
    <w:pPr>
      <w:pageBreakBefore w:val="0"/>
      <w:spacing w:after="0" w:lineRule="auto"/>
    </w:pPr>
    <w:rPr>
      <w:rFonts w:ascii="PT Sans Narrow" w:cs="PT Sans Narrow" w:eastAsia="PT Sans Narrow" w:hAnsi="PT Sans Narrow"/>
      <w:sz w:val="28"/>
      <w:szCs w:val="2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TSansNarrow-regular.ttf"/><Relationship Id="rId2" Type="http://schemas.openxmlformats.org/officeDocument/2006/relationships/font" Target="fonts/PTSansNarrow-bold.ttf"/><Relationship Id="rId3" Type="http://schemas.openxmlformats.org/officeDocument/2006/relationships/font" Target="fonts/SourceCodePro-regular.ttf"/><Relationship Id="rId4" Type="http://schemas.openxmlformats.org/officeDocument/2006/relationships/font" Target="fonts/SourceCodePro-bold.ttf"/><Relationship Id="rId10" Type="http://schemas.openxmlformats.org/officeDocument/2006/relationships/font" Target="fonts/OpenSans-boldItalic.ttf"/><Relationship Id="rId9" Type="http://schemas.openxmlformats.org/officeDocument/2006/relationships/font" Target="fonts/OpenSans-italic.ttf"/><Relationship Id="rId5" Type="http://schemas.openxmlformats.org/officeDocument/2006/relationships/font" Target="fonts/SourceCodePro-italic.ttf"/><Relationship Id="rId6" Type="http://schemas.openxmlformats.org/officeDocument/2006/relationships/font" Target="fonts/SourceCodePro-boldItalic.ttf"/><Relationship Id="rId7" Type="http://schemas.openxmlformats.org/officeDocument/2006/relationships/font" Target="fonts/OpenSans-regular.ttf"/><Relationship Id="rId8" Type="http://schemas.openxmlformats.org/officeDocument/2006/relationships/font" Target="fonts/OpenSans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