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Concept Note For Project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color w:val="000000"/>
        </w:rPr>
      </w:pPr>
      <w:bookmarkStart w:colFirst="0" w:colLast="0" w:name="_a32ge6rt7zyk" w:id="0"/>
      <w:bookmarkEnd w:id="0"/>
      <w:r w:rsidDel="00000000" w:rsidR="00000000" w:rsidRPr="00000000">
        <w:rPr>
          <w:rFonts w:ascii="Arial" w:cs="Arial" w:eastAsia="Arial" w:hAnsi="Arial"/>
          <w:b w:val="1"/>
          <w:color w:val="000000"/>
          <w:rtl w:val="0"/>
        </w:rPr>
        <w:t xml:space="preserve">1. Project Title:</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[Insert Project Title Here]</w:t>
      </w:r>
    </w:p>
    <w:p w:rsidR="00000000" w:rsidDel="00000000" w:rsidP="00000000" w:rsidRDefault="00000000" w:rsidRPr="00000000" w14:paraId="00000005">
      <w:pPr>
        <w:pStyle w:val="Heading3"/>
        <w:keepNext w:val="0"/>
        <w:keepLines w:val="0"/>
        <w:spacing w:after="80" w:before="280" w:lineRule="auto"/>
        <w:rPr>
          <w:rFonts w:ascii="Arial" w:cs="Arial" w:eastAsia="Arial" w:hAnsi="Arial"/>
          <w:b w:val="1"/>
          <w:color w:val="000000"/>
        </w:rPr>
      </w:pPr>
      <w:bookmarkStart w:colFirst="0" w:colLast="0" w:name="_axrglmfqhscf" w:id="1"/>
      <w:bookmarkEnd w:id="1"/>
      <w:r w:rsidDel="00000000" w:rsidR="00000000" w:rsidRPr="00000000">
        <w:rPr>
          <w:rFonts w:ascii="Arial" w:cs="Arial" w:eastAsia="Arial" w:hAnsi="Arial"/>
          <w:b w:val="1"/>
          <w:color w:val="000000"/>
          <w:rtl w:val="0"/>
        </w:rPr>
        <w:t xml:space="preserve">2. Background:</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brief overview of the context and background of the project. Explain why the project is necessary and the issues it aims to address. Include any relevant data or statistics to support the need for the project.</w:t>
      </w:r>
    </w:p>
    <w:p w:rsidR="00000000" w:rsidDel="00000000" w:rsidP="00000000" w:rsidRDefault="00000000" w:rsidRPr="00000000" w14:paraId="00000007">
      <w:pPr>
        <w:pStyle w:val="Heading3"/>
        <w:keepNext w:val="0"/>
        <w:keepLines w:val="0"/>
        <w:spacing w:after="80" w:before="280" w:lineRule="auto"/>
        <w:rPr>
          <w:rFonts w:ascii="Arial" w:cs="Arial" w:eastAsia="Arial" w:hAnsi="Arial"/>
          <w:b w:val="1"/>
          <w:color w:val="000000"/>
        </w:rPr>
      </w:pPr>
      <w:bookmarkStart w:colFirst="0" w:colLast="0" w:name="_pez8981zpk0g" w:id="2"/>
      <w:bookmarkEnd w:id="2"/>
      <w:r w:rsidDel="00000000" w:rsidR="00000000" w:rsidRPr="00000000">
        <w:rPr>
          <w:rFonts w:ascii="Arial" w:cs="Arial" w:eastAsia="Arial" w:hAnsi="Arial"/>
          <w:b w:val="1"/>
          <w:color w:val="000000"/>
          <w:rtl w:val="0"/>
        </w:rPr>
        <w:t xml:space="preserve">3. Objectives: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Clearly outline the main objectives of the project. What does the project aim to achieve? Ensure the objectives are specific, measurable, achievable, relevant, and time-bound (SMART).</w:t>
      </w:r>
    </w:p>
    <w:p w:rsidR="00000000" w:rsidDel="00000000" w:rsidP="00000000" w:rsidRDefault="00000000" w:rsidRPr="00000000" w14:paraId="00000009">
      <w:pPr>
        <w:pStyle w:val="Heading3"/>
        <w:keepNext w:val="0"/>
        <w:keepLines w:val="0"/>
        <w:spacing w:after="80" w:before="280" w:lineRule="auto"/>
        <w:rPr>
          <w:rFonts w:ascii="Arial" w:cs="Arial" w:eastAsia="Arial" w:hAnsi="Arial"/>
          <w:b w:val="1"/>
          <w:color w:val="000000"/>
        </w:rPr>
      </w:pPr>
      <w:bookmarkStart w:colFirst="0" w:colLast="0" w:name="_z1dc8xsybh48" w:id="3"/>
      <w:bookmarkEnd w:id="3"/>
      <w:r w:rsidDel="00000000" w:rsidR="00000000" w:rsidRPr="00000000">
        <w:rPr>
          <w:rFonts w:ascii="Arial" w:cs="Arial" w:eastAsia="Arial" w:hAnsi="Arial"/>
          <w:b w:val="1"/>
          <w:color w:val="000000"/>
          <w:rtl w:val="0"/>
        </w:rPr>
        <w:t xml:space="preserve">4. Project Description:</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a detailed description of the project, including the following components:</w:t>
      </w:r>
    </w:p>
    <w:p w:rsidR="00000000" w:rsidDel="00000000" w:rsidP="00000000" w:rsidRDefault="00000000" w:rsidRPr="00000000" w14:paraId="0000000B">
      <w:pPr>
        <w:numPr>
          <w:ilvl w:val="0"/>
          <w:numId w:val="2"/>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Scope:</w:t>
      </w:r>
      <w:r w:rsidDel="00000000" w:rsidR="00000000" w:rsidRPr="00000000">
        <w:rPr>
          <w:rFonts w:ascii="Arial" w:cs="Arial" w:eastAsia="Arial" w:hAnsi="Arial"/>
          <w:color w:val="000000"/>
          <w:sz w:val="24"/>
          <w:szCs w:val="24"/>
          <w:rtl w:val="0"/>
        </w:rPr>
        <w:t xml:space="preserve"> Define the scope of the project, including the key activities and deliverables.</w:t>
      </w:r>
    </w:p>
    <w:p w:rsidR="00000000" w:rsidDel="00000000" w:rsidP="00000000" w:rsidRDefault="00000000" w:rsidRPr="00000000" w14:paraId="0000000C">
      <w:pPr>
        <w:numPr>
          <w:ilvl w:val="0"/>
          <w:numId w:val="2"/>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Target Audience:</w:t>
      </w:r>
      <w:r w:rsidDel="00000000" w:rsidR="00000000" w:rsidRPr="00000000">
        <w:rPr>
          <w:rFonts w:ascii="Arial" w:cs="Arial" w:eastAsia="Arial" w:hAnsi="Arial"/>
          <w:color w:val="000000"/>
          <w:sz w:val="24"/>
          <w:szCs w:val="24"/>
          <w:rtl w:val="0"/>
        </w:rPr>
        <w:t xml:space="preserve"> Identify the primary beneficiaries or target audience of the project.</w:t>
      </w:r>
    </w:p>
    <w:p w:rsidR="00000000" w:rsidDel="00000000" w:rsidP="00000000" w:rsidRDefault="00000000" w:rsidRPr="00000000" w14:paraId="0000000D">
      <w:pPr>
        <w:numPr>
          <w:ilvl w:val="0"/>
          <w:numId w:val="2"/>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Methodology:</w:t>
      </w:r>
      <w:r w:rsidDel="00000000" w:rsidR="00000000" w:rsidRPr="00000000">
        <w:rPr>
          <w:rFonts w:ascii="Arial" w:cs="Arial" w:eastAsia="Arial" w:hAnsi="Arial"/>
          <w:color w:val="000000"/>
          <w:sz w:val="24"/>
          <w:szCs w:val="24"/>
          <w:rtl w:val="0"/>
        </w:rPr>
        <w:t xml:space="preserve"> Describe the approach and methods that will be used to achieve the project objectives.</w:t>
      </w:r>
    </w:p>
    <w:p w:rsidR="00000000" w:rsidDel="00000000" w:rsidP="00000000" w:rsidRDefault="00000000" w:rsidRPr="00000000" w14:paraId="0000000E">
      <w:pPr>
        <w:numPr>
          <w:ilvl w:val="0"/>
          <w:numId w:val="2"/>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Timeline:</w:t>
      </w:r>
      <w:r w:rsidDel="00000000" w:rsidR="00000000" w:rsidRPr="00000000">
        <w:rPr>
          <w:rFonts w:ascii="Arial" w:cs="Arial" w:eastAsia="Arial" w:hAnsi="Arial"/>
          <w:color w:val="000000"/>
          <w:sz w:val="24"/>
          <w:szCs w:val="24"/>
          <w:rtl w:val="0"/>
        </w:rPr>
        <w:t xml:space="preserve"> Provide an estimated timeline for the completion of the project, including key milestones.</w:t>
      </w:r>
    </w:p>
    <w:p w:rsidR="00000000" w:rsidDel="00000000" w:rsidP="00000000" w:rsidRDefault="00000000" w:rsidRPr="00000000" w14:paraId="0000000F">
      <w:pPr>
        <w:pStyle w:val="Heading3"/>
        <w:keepNext w:val="0"/>
        <w:keepLines w:val="0"/>
        <w:spacing w:after="80" w:before="280" w:lineRule="auto"/>
        <w:rPr>
          <w:rFonts w:ascii="Arial" w:cs="Arial" w:eastAsia="Arial" w:hAnsi="Arial"/>
          <w:b w:val="1"/>
          <w:color w:val="000000"/>
        </w:rPr>
      </w:pPr>
      <w:bookmarkStart w:colFirst="0" w:colLast="0" w:name="_a7hptdzkn9h" w:id="4"/>
      <w:bookmarkEnd w:id="4"/>
      <w:r w:rsidDel="00000000" w:rsidR="00000000" w:rsidRPr="00000000">
        <w:rPr>
          <w:rFonts w:ascii="Arial" w:cs="Arial" w:eastAsia="Arial" w:hAnsi="Arial"/>
          <w:b w:val="1"/>
          <w:color w:val="000000"/>
          <w:rtl w:val="0"/>
        </w:rPr>
        <w:t xml:space="preserve">5. Expected Outcomes:</w:t>
      </w:r>
    </w:p>
    <w:p w:rsidR="00000000" w:rsidDel="00000000" w:rsidP="00000000" w:rsidRDefault="00000000" w:rsidRPr="00000000" w14:paraId="00000010">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List the expected outcomes of the project. What are the anticipated short-term and long-term impacts? How will the success of the project be measured?</w:t>
      </w:r>
    </w:p>
    <w:p w:rsidR="00000000" w:rsidDel="00000000" w:rsidP="00000000" w:rsidRDefault="00000000" w:rsidRPr="00000000" w14:paraId="00000011">
      <w:pPr>
        <w:pStyle w:val="Heading3"/>
        <w:keepNext w:val="0"/>
        <w:keepLines w:val="0"/>
        <w:spacing w:after="80" w:before="280" w:lineRule="auto"/>
        <w:rPr>
          <w:rFonts w:ascii="Arial" w:cs="Arial" w:eastAsia="Arial" w:hAnsi="Arial"/>
          <w:b w:val="1"/>
          <w:color w:val="000000"/>
        </w:rPr>
      </w:pPr>
      <w:bookmarkStart w:colFirst="0" w:colLast="0" w:name="_td4asxlxzimu" w:id="5"/>
      <w:bookmarkEnd w:id="5"/>
      <w:r w:rsidDel="00000000" w:rsidR="00000000" w:rsidRPr="00000000">
        <w:rPr>
          <w:rFonts w:ascii="Arial" w:cs="Arial" w:eastAsia="Arial" w:hAnsi="Arial"/>
          <w:b w:val="1"/>
          <w:color w:val="000000"/>
          <w:rtl w:val="0"/>
        </w:rPr>
        <w:t xml:space="preserve">6. Resources Required:</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Detail the resources needed to execute the project, including:</w:t>
      </w:r>
    </w:p>
    <w:p w:rsidR="00000000" w:rsidDel="00000000" w:rsidP="00000000" w:rsidRDefault="00000000" w:rsidRPr="00000000" w14:paraId="00000013">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Budget:</w:t>
      </w:r>
      <w:r w:rsidDel="00000000" w:rsidR="00000000" w:rsidRPr="00000000">
        <w:rPr>
          <w:rFonts w:ascii="Arial" w:cs="Arial" w:eastAsia="Arial" w:hAnsi="Arial"/>
          <w:color w:val="000000"/>
          <w:sz w:val="24"/>
          <w:szCs w:val="24"/>
          <w:rtl w:val="0"/>
        </w:rPr>
        <w:t xml:space="preserve"> Provide an estimated budget, broken down into categories such as personnel, equipment, materials, and other costs.</w:t>
      </w:r>
    </w:p>
    <w:p w:rsidR="00000000" w:rsidDel="00000000" w:rsidP="00000000" w:rsidRDefault="00000000" w:rsidRPr="00000000" w14:paraId="00000014">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Personnel:</w:t>
      </w:r>
      <w:r w:rsidDel="00000000" w:rsidR="00000000" w:rsidRPr="00000000">
        <w:rPr>
          <w:rFonts w:ascii="Arial" w:cs="Arial" w:eastAsia="Arial" w:hAnsi="Arial"/>
          <w:color w:val="000000"/>
          <w:sz w:val="24"/>
          <w:szCs w:val="24"/>
          <w:rtl w:val="0"/>
        </w:rPr>
        <w:t xml:space="preserve"> Identify the key personnel and their roles in the project.</w:t>
      </w:r>
    </w:p>
    <w:p w:rsidR="00000000" w:rsidDel="00000000" w:rsidP="00000000" w:rsidRDefault="00000000" w:rsidRPr="00000000" w14:paraId="00000015">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Other Resources:</w:t>
      </w:r>
      <w:r w:rsidDel="00000000" w:rsidR="00000000" w:rsidRPr="00000000">
        <w:rPr>
          <w:rFonts w:ascii="Arial" w:cs="Arial" w:eastAsia="Arial" w:hAnsi="Arial"/>
          <w:color w:val="000000"/>
          <w:sz w:val="24"/>
          <w:szCs w:val="24"/>
          <w:rtl w:val="0"/>
        </w:rPr>
        <w:t xml:space="preserve"> Include any other resources required, such as facilities, technology, or partnerships.</w:t>
      </w:r>
    </w:p>
    <w:p w:rsidR="00000000" w:rsidDel="00000000" w:rsidP="00000000" w:rsidRDefault="00000000" w:rsidRPr="00000000" w14:paraId="00000016">
      <w:pPr>
        <w:pStyle w:val="Heading3"/>
        <w:keepNext w:val="0"/>
        <w:keepLines w:val="0"/>
        <w:spacing w:after="80" w:before="280" w:lineRule="auto"/>
        <w:rPr>
          <w:rFonts w:ascii="Arial" w:cs="Arial" w:eastAsia="Arial" w:hAnsi="Arial"/>
          <w:b w:val="1"/>
          <w:color w:val="000000"/>
        </w:rPr>
      </w:pPr>
      <w:bookmarkStart w:colFirst="0" w:colLast="0" w:name="_c951uorf6535" w:id="6"/>
      <w:bookmarkEnd w:id="6"/>
      <w:r w:rsidDel="00000000" w:rsidR="00000000" w:rsidRPr="00000000">
        <w:rPr>
          <w:rFonts w:ascii="Arial" w:cs="Arial" w:eastAsia="Arial" w:hAnsi="Arial"/>
          <w:b w:val="1"/>
          <w:color w:val="000000"/>
          <w:rtl w:val="0"/>
        </w:rPr>
        <w:t xml:space="preserve">7. Risk Management:</w:t>
      </w:r>
    </w:p>
    <w:p w:rsidR="00000000" w:rsidDel="00000000" w:rsidP="00000000" w:rsidRDefault="00000000" w:rsidRPr="00000000" w14:paraId="0000001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potential risks and challenges that may arise during the project. Outline strategies for mitigating these risks and ensuring the successful completion of the project.</w:t>
      </w:r>
    </w:p>
    <w:p w:rsidR="00000000" w:rsidDel="00000000" w:rsidP="00000000" w:rsidRDefault="00000000" w:rsidRPr="00000000" w14:paraId="00000018">
      <w:pPr>
        <w:pStyle w:val="Heading3"/>
        <w:keepNext w:val="0"/>
        <w:keepLines w:val="0"/>
        <w:spacing w:after="80" w:before="280" w:lineRule="auto"/>
        <w:rPr>
          <w:rFonts w:ascii="Arial" w:cs="Arial" w:eastAsia="Arial" w:hAnsi="Arial"/>
          <w:b w:val="1"/>
          <w:color w:val="000000"/>
        </w:rPr>
      </w:pPr>
      <w:bookmarkStart w:colFirst="0" w:colLast="0" w:name="_af77bmdefqaf" w:id="7"/>
      <w:bookmarkEnd w:id="7"/>
      <w:r w:rsidDel="00000000" w:rsidR="00000000" w:rsidRPr="00000000">
        <w:rPr>
          <w:rFonts w:ascii="Arial" w:cs="Arial" w:eastAsia="Arial" w:hAnsi="Arial"/>
          <w:b w:val="1"/>
          <w:color w:val="000000"/>
          <w:rtl w:val="0"/>
        </w:rPr>
        <w:t xml:space="preserve">8. Monitoring and Evaluation:</w:t>
      </w:r>
    </w:p>
    <w:p w:rsidR="00000000" w:rsidDel="00000000" w:rsidP="00000000" w:rsidRDefault="00000000" w:rsidRPr="00000000" w14:paraId="0000001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Explain the monitoring and evaluation plan for the project. How will progress be tracked and assessed? What indicators will be used to measure success?</w:t>
      </w:r>
    </w:p>
    <w:p w:rsidR="00000000" w:rsidDel="00000000" w:rsidP="00000000" w:rsidRDefault="00000000" w:rsidRPr="00000000" w14:paraId="0000001A">
      <w:pPr>
        <w:pStyle w:val="Heading3"/>
        <w:keepNext w:val="0"/>
        <w:keepLines w:val="0"/>
        <w:spacing w:after="80" w:before="280" w:lineRule="auto"/>
        <w:rPr>
          <w:rFonts w:ascii="Arial" w:cs="Arial" w:eastAsia="Arial" w:hAnsi="Arial"/>
          <w:b w:val="1"/>
          <w:color w:val="000000"/>
        </w:rPr>
      </w:pPr>
      <w:bookmarkStart w:colFirst="0" w:colLast="0" w:name="_cnacmsyq2hh6" w:id="8"/>
      <w:bookmarkEnd w:id="8"/>
      <w:r w:rsidDel="00000000" w:rsidR="00000000" w:rsidRPr="00000000">
        <w:rPr>
          <w:rFonts w:ascii="Arial" w:cs="Arial" w:eastAsia="Arial" w:hAnsi="Arial"/>
          <w:b w:val="1"/>
          <w:color w:val="000000"/>
          <w:rtl w:val="0"/>
        </w:rPr>
        <w:t xml:space="preserve">9. Sustainability:</w:t>
      </w:r>
    </w:p>
    <w:p w:rsidR="00000000" w:rsidDel="00000000" w:rsidP="00000000" w:rsidRDefault="00000000" w:rsidRPr="00000000" w14:paraId="0000001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Discuss the sustainability of the project. How will the project continue to have an impact after the initial implementation period? What measures will be taken to ensure long-term benefits?</w:t>
      </w:r>
    </w:p>
    <w:p w:rsidR="00000000" w:rsidDel="00000000" w:rsidP="00000000" w:rsidRDefault="00000000" w:rsidRPr="00000000" w14:paraId="0000001C">
      <w:pPr>
        <w:pStyle w:val="Heading3"/>
        <w:keepNext w:val="0"/>
        <w:keepLines w:val="0"/>
        <w:spacing w:after="80" w:before="280" w:lineRule="auto"/>
        <w:rPr>
          <w:rFonts w:ascii="Arial" w:cs="Arial" w:eastAsia="Arial" w:hAnsi="Arial"/>
          <w:b w:val="1"/>
          <w:color w:val="000000"/>
        </w:rPr>
      </w:pPr>
      <w:bookmarkStart w:colFirst="0" w:colLast="0" w:name="_st2mwa6j4qi6" w:id="9"/>
      <w:bookmarkEnd w:id="9"/>
      <w:r w:rsidDel="00000000" w:rsidR="00000000" w:rsidRPr="00000000">
        <w:rPr>
          <w:rFonts w:ascii="Arial" w:cs="Arial" w:eastAsia="Arial" w:hAnsi="Arial"/>
          <w:b w:val="1"/>
          <w:color w:val="000000"/>
          <w:rtl w:val="0"/>
        </w:rPr>
        <w:t xml:space="preserve">10. Conclusion:</w:t>
      </w:r>
    </w:p>
    <w:p w:rsidR="00000000" w:rsidDel="00000000" w:rsidP="00000000" w:rsidRDefault="00000000" w:rsidRPr="00000000" w14:paraId="0000001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Summarize the key points of the concept note and reiterate the importance of the project. Highlight the potential impact and benefits, and make a final call for support or approval.</w:t>
      </w:r>
    </w:p>
    <w:p w:rsidR="00000000" w:rsidDel="00000000" w:rsidP="00000000" w:rsidRDefault="00000000" w:rsidRPr="00000000" w14:paraId="0000001E">
      <w:pPr>
        <w:pStyle w:val="Heading3"/>
        <w:keepNext w:val="0"/>
        <w:keepLines w:val="0"/>
        <w:spacing w:after="80" w:before="280" w:lineRule="auto"/>
        <w:rPr>
          <w:rFonts w:ascii="Arial" w:cs="Arial" w:eastAsia="Arial" w:hAnsi="Arial"/>
          <w:b w:val="1"/>
          <w:color w:val="000000"/>
        </w:rPr>
      </w:pPr>
      <w:bookmarkStart w:colFirst="0" w:colLast="0" w:name="_32yt4iz5r4s3" w:id="10"/>
      <w:bookmarkEnd w:id="10"/>
      <w:r w:rsidDel="00000000" w:rsidR="00000000" w:rsidRPr="00000000">
        <w:rPr>
          <w:rFonts w:ascii="Arial" w:cs="Arial" w:eastAsia="Arial" w:hAnsi="Arial"/>
          <w:b w:val="1"/>
          <w:color w:val="000000"/>
          <w:rtl w:val="0"/>
        </w:rPr>
        <w:t xml:space="preserve">11. Appendices (if applicable):</w:t>
      </w:r>
    </w:p>
    <w:p w:rsidR="00000000" w:rsidDel="00000000" w:rsidP="00000000" w:rsidRDefault="00000000" w:rsidRPr="00000000" w14:paraId="0000001F">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Include any additional information or supporting documents that are relevant to the project, such as detailed budgets, schedules, or letters of support.</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