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34f5c"/>
          <w:sz w:val="60"/>
          <w:szCs w:val="60"/>
        </w:rPr>
      </w:pPr>
      <w:r w:rsidDel="00000000" w:rsidR="00000000" w:rsidRPr="00000000">
        <w:rPr>
          <w:rFonts w:ascii="Roboto" w:cs="Roboto" w:eastAsia="Roboto" w:hAnsi="Roboto"/>
          <w:b w:val="1"/>
          <w:color w:val="134f5c"/>
          <w:sz w:val="60"/>
          <w:szCs w:val="60"/>
          <w:rtl w:val="0"/>
        </w:rPr>
        <w:t xml:space="preserve">Job Application Letter For Driver Position</w:t>
      </w:r>
    </w:p>
    <w:p w:rsidR="00000000" w:rsidDel="00000000" w:rsidP="00000000" w:rsidRDefault="00000000" w:rsidRPr="00000000" w14:paraId="00000003">
      <w:pPr>
        <w:spacing w:after="240" w:before="240" w:line="360" w:lineRule="auto"/>
        <w:rPr>
          <w:rFonts w:ascii="Arial" w:cs="Arial" w:eastAsia="Arial" w:hAnsi="Arial"/>
          <w:b w:val="1"/>
          <w:color w:val="000000"/>
          <w:sz w:val="6"/>
          <w:szCs w:val="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Michael Brown</w:t>
        <w:br w:type="textWrapping"/>
        <w:t xml:space="preserve">456 Maple Street</w:t>
        <w:br w:type="textWrapping"/>
        <w:t xml:space="preserve">Denver, CO 80203</w:t>
        <w:br w:type="textWrapping"/>
        <w:t xml:space="preserve">michaelb@email.com</w:t>
        <w:br w:type="textWrapping"/>
        <w:t xml:space="preserve">720-555-9876</w:t>
        <w:br w:type="textWrapping"/>
        <w:t xml:space="preserve">October 3,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Mrs. Susan Taylor</w:t>
        <w:br w:type="textWrapping"/>
        <w:t xml:space="preserve">Denver Express Logistics</w:t>
        <w:br w:type="textWrapping"/>
        <w:t xml:space="preserve">8900 Delivery Lane</w:t>
        <w:br w:type="textWrapping"/>
        <w:t xml:space="preserve">Denver, CO 80216</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Mrs. Taylor,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express my interest in the Driver position listed on Indeed for Denver Express Logistics. With over five years of professional driving experience and a strong record of safety and punctuality, I am confident in my ability to contribute effectively to your team.</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My background includes extensive experience in operating commercial delivery vans and large trucks. I possess a valid Colorado driver’s license, a clean driving record, and have successfully completed the Defensive Driving Course offered by the National Safety Council. My previous role at Quick Transport Solutions involved the timely and safe delivery of goods across the Denver metropolitan area, where I was recognized for my exceptional service and commitment to safety.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known for my professionalism, robust navigation skills, and my ability to maintain poise under pressure. My thorough understanding of driving laws and my commitment to courteous service are assets I am eager to bring to your team.</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excited about the opportunity to work with Denver Express Logistics because of your outstanding reputation in the logistics industry. I am enthusiastic about the chance to bring my unique skills to your esteemed company, known for its commitment to quality and safety.</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Enclosed is my resume that details my driving career. I am looking forward to the opportunity to discuss in more detail how I can contribute to your team. Please feel free to contact me at your earliest convenience to schedule an interview.</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application. I am looking forward to potentially driving for Denver Express Logistics and contributing to your team's success.</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Michael Brown</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