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783f04"/>
          <w:sz w:val="60"/>
          <w:szCs w:val="60"/>
        </w:rPr>
      </w:pPr>
      <w:bookmarkStart w:colFirst="0" w:colLast="0" w:name="_j1pzo5ilwvb" w:id="0"/>
      <w:bookmarkEnd w:id="0"/>
      <w:r w:rsidDel="00000000" w:rsidR="00000000" w:rsidRPr="00000000">
        <w:rPr>
          <w:rFonts w:ascii="Georgia" w:cs="Georgia" w:eastAsia="Georgia" w:hAnsi="Georgia"/>
          <w:color w:val="783f04"/>
          <w:sz w:val="60"/>
          <w:szCs w:val="60"/>
          <w:rtl w:val="0"/>
        </w:rPr>
        <w:t xml:space="preserve">SEO Report For Website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000000"/>
        </w:rPr>
      </w:pPr>
      <w:bookmarkStart w:colFirst="0" w:colLast="0" w:name="_2caswfni3nat" w:id="1"/>
      <w:bookmarkEnd w:id="1"/>
      <w:r w:rsidDel="00000000" w:rsidR="00000000" w:rsidRPr="00000000">
        <w:rPr>
          <w:rFonts w:ascii="Arial" w:cs="Arial" w:eastAsia="Arial" w:hAnsi="Arial"/>
          <w:b w:val="1"/>
          <w:color w:val="000000"/>
          <w:rtl w:val="0"/>
        </w:rPr>
        <w:t xml:space="preserve">SEO Performance Report</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Website:</w:t>
      </w:r>
      <w:r w:rsidDel="00000000" w:rsidR="00000000" w:rsidRPr="00000000">
        <w:rPr>
          <w:rFonts w:ascii="Arial" w:cs="Arial" w:eastAsia="Arial" w:hAnsi="Arial"/>
          <w:color w:val="000000"/>
          <w:sz w:val="24"/>
          <w:szCs w:val="24"/>
          <w:rtl w:val="0"/>
        </w:rPr>
        <w:t xml:space="preserve"> [YourWebsite.com]</w:t>
        <w:br w:type="textWrapping"/>
      </w:r>
      <w:r w:rsidDel="00000000" w:rsidR="00000000" w:rsidRPr="00000000">
        <w:rPr>
          <w:rFonts w:ascii="Arial" w:cs="Arial" w:eastAsia="Arial" w:hAnsi="Arial"/>
          <w:b w:val="1"/>
          <w:color w:val="000000"/>
          <w:sz w:val="24"/>
          <w:szCs w:val="24"/>
          <w:rtl w:val="0"/>
        </w:rPr>
        <w:t xml:space="preserve">Reporting Period:</w:t>
      </w:r>
      <w:r w:rsidDel="00000000" w:rsidR="00000000" w:rsidRPr="00000000">
        <w:rPr>
          <w:rFonts w:ascii="Arial" w:cs="Arial" w:eastAsia="Arial" w:hAnsi="Arial"/>
          <w:color w:val="000000"/>
          <w:sz w:val="24"/>
          <w:szCs w:val="24"/>
          <w:rtl w:val="0"/>
        </w:rPr>
        <w:t xml:space="preserve"> January 1, 2024 - March 31, 2024</w:t>
        <w:br w:type="textWrapping"/>
      </w:r>
      <w:r w:rsidDel="00000000" w:rsidR="00000000" w:rsidRPr="00000000">
        <w:rPr>
          <w:rFonts w:ascii="Arial" w:cs="Arial" w:eastAsia="Arial" w:hAnsi="Arial"/>
          <w:b w:val="1"/>
          <w:color w:val="000000"/>
          <w:sz w:val="24"/>
          <w:szCs w:val="24"/>
          <w:rtl w:val="0"/>
        </w:rPr>
        <w:t xml:space="preserve">Prepared by:</w:t>
      </w:r>
      <w:r w:rsidDel="00000000" w:rsidR="00000000" w:rsidRPr="00000000">
        <w:rPr>
          <w:rFonts w:ascii="Arial" w:cs="Arial" w:eastAsia="Arial" w:hAnsi="Arial"/>
          <w:color w:val="000000"/>
          <w:sz w:val="24"/>
          <w:szCs w:val="24"/>
          <w:rtl w:val="0"/>
        </w:rPr>
        <w:t xml:space="preserve"> [Your Name or Your Company’s Name]</w:t>
      </w:r>
    </w:p>
    <w:p w:rsidR="00000000" w:rsidDel="00000000" w:rsidP="00000000" w:rsidRDefault="00000000" w:rsidRPr="00000000" w14:paraId="00000005">
      <w:pPr>
        <w:pStyle w:val="Heading4"/>
        <w:keepNext w:val="0"/>
        <w:keepLines w:val="0"/>
        <w:spacing w:after="40" w:before="240" w:lineRule="auto"/>
        <w:rPr>
          <w:rFonts w:ascii="Arial" w:cs="Arial" w:eastAsia="Arial" w:hAnsi="Arial"/>
          <w:b w:val="1"/>
          <w:color w:val="000000"/>
          <w:sz w:val="24"/>
          <w:szCs w:val="24"/>
          <w:u w:val="none"/>
        </w:rPr>
      </w:pPr>
      <w:bookmarkStart w:colFirst="0" w:colLast="0" w:name="_6w4pqkgaetbk" w:id="2"/>
      <w:bookmarkEnd w:id="2"/>
      <w:r w:rsidDel="00000000" w:rsidR="00000000" w:rsidRPr="00000000">
        <w:rPr>
          <w:rFonts w:ascii="Arial" w:cs="Arial" w:eastAsia="Arial" w:hAnsi="Arial"/>
          <w:b w:val="1"/>
          <w:color w:val="000000"/>
          <w:sz w:val="24"/>
          <w:szCs w:val="24"/>
          <w:u w:val="none"/>
          <w:rtl w:val="0"/>
        </w:rPr>
        <w:t xml:space="preserve">Executive Summary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SEO report provides a comprehensive overview of [YourWebsite.com]'s performance in search engine rankings, highlighting successes, challenges, and areas for strategic improvement. The primary focus is on organic traffic, keyword rankings, page performance, backlinks, and user engagement metrics.</w:t>
      </w:r>
    </w:p>
    <w:p w:rsidR="00000000" w:rsidDel="00000000" w:rsidP="00000000" w:rsidRDefault="00000000" w:rsidRPr="00000000" w14:paraId="00000007">
      <w:pPr>
        <w:pStyle w:val="Heading4"/>
        <w:keepNext w:val="0"/>
        <w:keepLines w:val="0"/>
        <w:spacing w:after="40" w:before="240" w:lineRule="auto"/>
        <w:rPr>
          <w:rFonts w:ascii="Arial" w:cs="Arial" w:eastAsia="Arial" w:hAnsi="Arial"/>
          <w:b w:val="1"/>
          <w:color w:val="000000"/>
          <w:sz w:val="24"/>
          <w:szCs w:val="24"/>
          <w:u w:val="none"/>
        </w:rPr>
      </w:pPr>
      <w:bookmarkStart w:colFirst="0" w:colLast="0" w:name="_9w5ww7k0bhrw" w:id="3"/>
      <w:bookmarkEnd w:id="3"/>
      <w:r w:rsidDel="00000000" w:rsidR="00000000" w:rsidRPr="00000000">
        <w:rPr>
          <w:rFonts w:ascii="Arial" w:cs="Arial" w:eastAsia="Arial" w:hAnsi="Arial"/>
          <w:b w:val="1"/>
          <w:color w:val="000000"/>
          <w:sz w:val="24"/>
          <w:szCs w:val="24"/>
          <w:u w:val="none"/>
          <w:rtl w:val="0"/>
        </w:rPr>
        <w:t xml:space="preserve">1. Traffic Overview</w:t>
      </w:r>
    </w:p>
    <w:p w:rsidR="00000000" w:rsidDel="00000000" w:rsidP="00000000" w:rsidRDefault="00000000" w:rsidRPr="00000000" w14:paraId="00000008">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Total Organic Sessions:</w:t>
      </w:r>
      <w:r w:rsidDel="00000000" w:rsidR="00000000" w:rsidRPr="00000000">
        <w:rPr>
          <w:rFonts w:ascii="Arial" w:cs="Arial" w:eastAsia="Arial" w:hAnsi="Arial"/>
          <w:color w:val="000000"/>
          <w:sz w:val="24"/>
          <w:szCs w:val="24"/>
          <w:rtl w:val="0"/>
        </w:rPr>
        <w:t xml:space="preserve"> 15,000 (Increase of 5% from the previous quarter)</w:t>
      </w:r>
    </w:p>
    <w:p w:rsidR="00000000" w:rsidDel="00000000" w:rsidP="00000000" w:rsidRDefault="00000000" w:rsidRPr="00000000" w14:paraId="00000009">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New Users:</w:t>
      </w:r>
      <w:r w:rsidDel="00000000" w:rsidR="00000000" w:rsidRPr="00000000">
        <w:rPr>
          <w:rFonts w:ascii="Arial" w:cs="Arial" w:eastAsia="Arial" w:hAnsi="Arial"/>
          <w:color w:val="000000"/>
          <w:sz w:val="24"/>
          <w:szCs w:val="24"/>
          <w:rtl w:val="0"/>
        </w:rPr>
        <w:t xml:space="preserve"> 11,000 (Increase of 10% from the previous quarter)</w:t>
      </w:r>
    </w:p>
    <w:p w:rsidR="00000000" w:rsidDel="00000000" w:rsidP="00000000" w:rsidRDefault="00000000" w:rsidRPr="00000000" w14:paraId="0000000A">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Page Views:</w:t>
      </w:r>
      <w:r w:rsidDel="00000000" w:rsidR="00000000" w:rsidRPr="00000000">
        <w:rPr>
          <w:rFonts w:ascii="Arial" w:cs="Arial" w:eastAsia="Arial" w:hAnsi="Arial"/>
          <w:color w:val="000000"/>
          <w:sz w:val="24"/>
          <w:szCs w:val="24"/>
          <w:rtl w:val="0"/>
        </w:rPr>
        <w:t xml:space="preserve"> 45,000 (Increase of 3% from the previous quarter)</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The increase in organic sessions and new users indicates successful keyword targeting and improved search engine visibility.</w:t>
      </w:r>
    </w:p>
    <w:p w:rsidR="00000000" w:rsidDel="00000000" w:rsidP="00000000" w:rsidRDefault="00000000" w:rsidRPr="00000000" w14:paraId="0000000C">
      <w:pPr>
        <w:pStyle w:val="Heading4"/>
        <w:keepNext w:val="0"/>
        <w:keepLines w:val="0"/>
        <w:spacing w:after="40" w:before="240" w:lineRule="auto"/>
        <w:rPr>
          <w:rFonts w:ascii="Arial" w:cs="Arial" w:eastAsia="Arial" w:hAnsi="Arial"/>
          <w:b w:val="1"/>
          <w:color w:val="000000"/>
          <w:sz w:val="24"/>
          <w:szCs w:val="24"/>
          <w:u w:val="none"/>
        </w:rPr>
      </w:pPr>
      <w:bookmarkStart w:colFirst="0" w:colLast="0" w:name="_efrnga2kdmtj" w:id="4"/>
      <w:bookmarkEnd w:id="4"/>
      <w:r w:rsidDel="00000000" w:rsidR="00000000" w:rsidRPr="00000000">
        <w:rPr>
          <w:rFonts w:ascii="Arial" w:cs="Arial" w:eastAsia="Arial" w:hAnsi="Arial"/>
          <w:b w:val="1"/>
          <w:color w:val="000000"/>
          <w:sz w:val="24"/>
          <w:szCs w:val="24"/>
          <w:u w:val="none"/>
          <w:rtl w:val="0"/>
        </w:rPr>
        <w:t xml:space="preserve">2. Keyword Performance</w:t>
      </w:r>
    </w:p>
    <w:p w:rsidR="00000000" w:rsidDel="00000000" w:rsidP="00000000" w:rsidRDefault="00000000" w:rsidRPr="00000000" w14:paraId="0000000D">
      <w:pPr>
        <w:numPr>
          <w:ilvl w:val="0"/>
          <w:numId w:val="7"/>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Top Performing Keywords:</w:t>
      </w:r>
      <w:r w:rsidDel="00000000" w:rsidR="00000000" w:rsidRPr="00000000">
        <w:rPr>
          <w:rFonts w:ascii="Arial" w:cs="Arial" w:eastAsia="Arial" w:hAnsi="Arial"/>
          <w:color w:val="000000"/>
          <w:sz w:val="24"/>
          <w:szCs w:val="24"/>
          <w:rtl w:val="0"/>
        </w:rPr>
        <w:t xml:space="preserve"> "best [product type] for [use case]," "affordable [product category]," "[specific service] near me"</w:t>
      </w:r>
    </w:p>
    <w:p w:rsidR="00000000" w:rsidDel="00000000" w:rsidP="00000000" w:rsidRDefault="00000000" w:rsidRPr="00000000" w14:paraId="0000000E">
      <w:pPr>
        <w:numPr>
          <w:ilvl w:val="0"/>
          <w:numId w:val="7"/>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Improved Rankings:</w:t>
      </w:r>
      <w:r w:rsidDel="00000000" w:rsidR="00000000" w:rsidRPr="00000000">
        <w:rPr>
          <w:rFonts w:ascii="Arial" w:cs="Arial" w:eastAsia="Arial" w:hAnsi="Arial"/>
          <w:color w:val="000000"/>
          <w:sz w:val="24"/>
          <w:szCs w:val="24"/>
          <w:rtl w:val="0"/>
        </w:rPr>
        <w:t xml:space="preserve"> 150 keywords improved their rankings</w:t>
      </w:r>
    </w:p>
    <w:p w:rsidR="00000000" w:rsidDel="00000000" w:rsidP="00000000" w:rsidRDefault="00000000" w:rsidRPr="00000000" w14:paraId="0000000F">
      <w:pPr>
        <w:numPr>
          <w:ilvl w:val="0"/>
          <w:numId w:val="7"/>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Declined Rankings:</w:t>
      </w:r>
      <w:r w:rsidDel="00000000" w:rsidR="00000000" w:rsidRPr="00000000">
        <w:rPr>
          <w:rFonts w:ascii="Arial" w:cs="Arial" w:eastAsia="Arial" w:hAnsi="Arial"/>
          <w:color w:val="000000"/>
          <w:sz w:val="24"/>
          <w:szCs w:val="24"/>
          <w:rtl w:val="0"/>
        </w:rPr>
        <w:t xml:space="preserve"> 20 keywords have lower rankings</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Most keywords have shown improvement. The decline in some could be due to increased competition or changes in search algorithms.</w:t>
      </w:r>
    </w:p>
    <w:p w:rsidR="00000000" w:rsidDel="00000000" w:rsidP="00000000" w:rsidRDefault="00000000" w:rsidRPr="00000000" w14:paraId="00000011">
      <w:pPr>
        <w:pStyle w:val="Heading4"/>
        <w:keepNext w:val="0"/>
        <w:keepLines w:val="0"/>
        <w:spacing w:after="40" w:before="240" w:lineRule="auto"/>
        <w:rPr>
          <w:rFonts w:ascii="Arial" w:cs="Arial" w:eastAsia="Arial" w:hAnsi="Arial"/>
          <w:b w:val="1"/>
          <w:color w:val="000000"/>
          <w:sz w:val="24"/>
          <w:szCs w:val="24"/>
          <w:u w:val="none"/>
        </w:rPr>
      </w:pPr>
      <w:bookmarkStart w:colFirst="0" w:colLast="0" w:name="_y9tqfvltxmzn" w:id="5"/>
      <w:bookmarkEnd w:id="5"/>
      <w:r w:rsidDel="00000000" w:rsidR="00000000" w:rsidRPr="00000000">
        <w:rPr>
          <w:rFonts w:ascii="Arial" w:cs="Arial" w:eastAsia="Arial" w:hAnsi="Arial"/>
          <w:b w:val="1"/>
          <w:color w:val="000000"/>
          <w:sz w:val="24"/>
          <w:szCs w:val="24"/>
          <w:u w:val="none"/>
          <w:rtl w:val="0"/>
        </w:rPr>
        <w:t xml:space="preserve">3. Page Performance</w:t>
      </w:r>
    </w:p>
    <w:p w:rsidR="00000000" w:rsidDel="00000000" w:rsidP="00000000" w:rsidRDefault="00000000" w:rsidRPr="00000000" w14:paraId="00000012">
      <w:pPr>
        <w:numPr>
          <w:ilvl w:val="0"/>
          <w:numId w:val="4"/>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Best Performing Page:</w:t>
      </w:r>
      <w:r w:rsidDel="00000000" w:rsidR="00000000" w:rsidRPr="00000000">
        <w:rPr>
          <w:rFonts w:ascii="Arial" w:cs="Arial" w:eastAsia="Arial" w:hAnsi="Arial"/>
          <w:color w:val="000000"/>
          <w:sz w:val="24"/>
          <w:szCs w:val="24"/>
          <w:rtl w:val="0"/>
        </w:rPr>
        <w:t xml:space="preserve"> [URL of the Best Performing Page]</w:t>
      </w:r>
    </w:p>
    <w:p w:rsidR="00000000" w:rsidDel="00000000" w:rsidP="00000000" w:rsidRDefault="00000000" w:rsidRPr="00000000" w14:paraId="00000013">
      <w:pPr>
        <w:numPr>
          <w:ilvl w:val="0"/>
          <w:numId w:val="4"/>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Average Load Time:</w:t>
      </w:r>
      <w:r w:rsidDel="00000000" w:rsidR="00000000" w:rsidRPr="00000000">
        <w:rPr>
          <w:rFonts w:ascii="Arial" w:cs="Arial" w:eastAsia="Arial" w:hAnsi="Arial"/>
          <w:color w:val="000000"/>
          <w:sz w:val="24"/>
          <w:szCs w:val="24"/>
          <w:rtl w:val="0"/>
        </w:rPr>
        <w:t xml:space="preserve"> 2.1 seconds (Improved by 0.5 seconds)</w:t>
      </w:r>
    </w:p>
    <w:p w:rsidR="00000000" w:rsidDel="00000000" w:rsidP="00000000" w:rsidRDefault="00000000" w:rsidRPr="00000000" w14:paraId="00000014">
      <w:pPr>
        <w:numPr>
          <w:ilvl w:val="0"/>
          <w:numId w:val="4"/>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Bounce Rate:</w:t>
      </w:r>
      <w:r w:rsidDel="00000000" w:rsidR="00000000" w:rsidRPr="00000000">
        <w:rPr>
          <w:rFonts w:ascii="Arial" w:cs="Arial" w:eastAsia="Arial" w:hAnsi="Arial"/>
          <w:color w:val="000000"/>
          <w:sz w:val="24"/>
          <w:szCs w:val="24"/>
          <w:rtl w:val="0"/>
        </w:rPr>
        <w:t xml:space="preserve"> 45% (Decrease of 5%)</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The improvement in page load time likely contributed to the lower bounce rate and better user engagement.</w:t>
      </w:r>
    </w:p>
    <w:p w:rsidR="00000000" w:rsidDel="00000000" w:rsidP="00000000" w:rsidRDefault="00000000" w:rsidRPr="00000000" w14:paraId="00000016">
      <w:pPr>
        <w:pStyle w:val="Heading4"/>
        <w:keepNext w:val="0"/>
        <w:keepLines w:val="0"/>
        <w:spacing w:after="40" w:before="240" w:lineRule="auto"/>
        <w:rPr>
          <w:rFonts w:ascii="Arial" w:cs="Arial" w:eastAsia="Arial" w:hAnsi="Arial"/>
          <w:b w:val="1"/>
          <w:color w:val="000000"/>
          <w:sz w:val="24"/>
          <w:szCs w:val="24"/>
          <w:u w:val="none"/>
        </w:rPr>
      </w:pPr>
      <w:bookmarkStart w:colFirst="0" w:colLast="0" w:name="_rtuifpzdgfz8" w:id="6"/>
      <w:bookmarkEnd w:id="6"/>
      <w:r w:rsidDel="00000000" w:rsidR="00000000" w:rsidRPr="00000000">
        <w:rPr>
          <w:rFonts w:ascii="Arial" w:cs="Arial" w:eastAsia="Arial" w:hAnsi="Arial"/>
          <w:b w:val="1"/>
          <w:color w:val="000000"/>
          <w:sz w:val="24"/>
          <w:szCs w:val="24"/>
          <w:u w:val="none"/>
          <w:rtl w:val="0"/>
        </w:rPr>
        <w:t xml:space="preserve">4. Backlink Analysis</w:t>
      </w:r>
    </w:p>
    <w:p w:rsidR="00000000" w:rsidDel="00000000" w:rsidP="00000000" w:rsidRDefault="00000000" w:rsidRPr="00000000" w14:paraId="00000017">
      <w:pPr>
        <w:numPr>
          <w:ilvl w:val="0"/>
          <w:numId w:val="2"/>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Total Backlinks:</w:t>
      </w:r>
      <w:r w:rsidDel="00000000" w:rsidR="00000000" w:rsidRPr="00000000">
        <w:rPr>
          <w:rFonts w:ascii="Arial" w:cs="Arial" w:eastAsia="Arial" w:hAnsi="Arial"/>
          <w:color w:val="000000"/>
          <w:sz w:val="24"/>
          <w:szCs w:val="24"/>
          <w:rtl w:val="0"/>
        </w:rPr>
        <w:t xml:space="preserve"> 5,200 (Increase of 8%)</w:t>
      </w:r>
    </w:p>
    <w:p w:rsidR="00000000" w:rsidDel="00000000" w:rsidP="00000000" w:rsidRDefault="00000000" w:rsidRPr="00000000" w14:paraId="00000018">
      <w:pPr>
        <w:numPr>
          <w:ilvl w:val="0"/>
          <w:numId w:val="2"/>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High-Quality Backlinks:</w:t>
      </w:r>
      <w:r w:rsidDel="00000000" w:rsidR="00000000" w:rsidRPr="00000000">
        <w:rPr>
          <w:rFonts w:ascii="Arial" w:cs="Arial" w:eastAsia="Arial" w:hAnsi="Arial"/>
          <w:color w:val="000000"/>
          <w:sz w:val="24"/>
          <w:szCs w:val="24"/>
          <w:rtl w:val="0"/>
        </w:rPr>
        <w:t xml:space="preserve"> 80% are from high-authority sites</w:t>
      </w:r>
    </w:p>
    <w:p w:rsidR="00000000" w:rsidDel="00000000" w:rsidP="00000000" w:rsidRDefault="00000000" w:rsidRPr="00000000" w14:paraId="00000019">
      <w:pPr>
        <w:numPr>
          <w:ilvl w:val="0"/>
          <w:numId w:val="2"/>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Lost Backlinks:</w:t>
      </w:r>
      <w:r w:rsidDel="00000000" w:rsidR="00000000" w:rsidRPr="00000000">
        <w:rPr>
          <w:rFonts w:ascii="Arial" w:cs="Arial" w:eastAsia="Arial" w:hAnsi="Arial"/>
          <w:color w:val="000000"/>
          <w:sz w:val="24"/>
          <w:szCs w:val="24"/>
          <w:rtl w:val="0"/>
        </w:rPr>
        <w:t xml:space="preserve"> 50 (mainly from low-authority sites)</w:t>
      </w:r>
    </w:p>
    <w:p w:rsidR="00000000" w:rsidDel="00000000" w:rsidP="00000000" w:rsidRDefault="00000000" w:rsidRPr="00000000" w14:paraId="0000001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The growth in quality backlinks has likely boosted domain authority, but ongoing efforts are needed to replace lost links.</w:t>
      </w:r>
    </w:p>
    <w:p w:rsidR="00000000" w:rsidDel="00000000" w:rsidP="00000000" w:rsidRDefault="00000000" w:rsidRPr="00000000" w14:paraId="0000001B">
      <w:pPr>
        <w:pStyle w:val="Heading4"/>
        <w:keepNext w:val="0"/>
        <w:keepLines w:val="0"/>
        <w:spacing w:after="40" w:before="240" w:lineRule="auto"/>
        <w:rPr>
          <w:rFonts w:ascii="Arial" w:cs="Arial" w:eastAsia="Arial" w:hAnsi="Arial"/>
          <w:b w:val="1"/>
          <w:color w:val="000000"/>
          <w:sz w:val="24"/>
          <w:szCs w:val="24"/>
          <w:u w:val="none"/>
        </w:rPr>
      </w:pPr>
      <w:bookmarkStart w:colFirst="0" w:colLast="0" w:name="_m6srg1zgg6j" w:id="7"/>
      <w:bookmarkEnd w:id="7"/>
      <w:r w:rsidDel="00000000" w:rsidR="00000000" w:rsidRPr="00000000">
        <w:rPr>
          <w:rFonts w:ascii="Arial" w:cs="Arial" w:eastAsia="Arial" w:hAnsi="Arial"/>
          <w:b w:val="1"/>
          <w:color w:val="000000"/>
          <w:sz w:val="24"/>
          <w:szCs w:val="24"/>
          <w:u w:val="none"/>
          <w:rtl w:val="0"/>
        </w:rPr>
        <w:t xml:space="preserve">5. Technical SEO</w:t>
      </w:r>
    </w:p>
    <w:p w:rsidR="00000000" w:rsidDel="00000000" w:rsidP="00000000" w:rsidRDefault="00000000" w:rsidRPr="00000000" w14:paraId="0000001C">
      <w:pPr>
        <w:numPr>
          <w:ilvl w:val="0"/>
          <w:numId w:val="3"/>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Mobile Usability:</w:t>
      </w:r>
      <w:r w:rsidDel="00000000" w:rsidR="00000000" w:rsidRPr="00000000">
        <w:rPr>
          <w:rFonts w:ascii="Arial" w:cs="Arial" w:eastAsia="Arial" w:hAnsi="Arial"/>
          <w:color w:val="000000"/>
          <w:sz w:val="24"/>
          <w:szCs w:val="24"/>
          <w:rtl w:val="0"/>
        </w:rPr>
        <w:t xml:space="preserve"> 98% mobile-friendly (Increase of 2%)</w:t>
      </w:r>
    </w:p>
    <w:p w:rsidR="00000000" w:rsidDel="00000000" w:rsidP="00000000" w:rsidRDefault="00000000" w:rsidRPr="00000000" w14:paraId="0000001D">
      <w:pPr>
        <w:numPr>
          <w:ilvl w:val="0"/>
          <w:numId w:val="3"/>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HTTPS Security:</w:t>
      </w:r>
      <w:r w:rsidDel="00000000" w:rsidR="00000000" w:rsidRPr="00000000">
        <w:rPr>
          <w:rFonts w:ascii="Arial" w:cs="Arial" w:eastAsia="Arial" w:hAnsi="Arial"/>
          <w:color w:val="000000"/>
          <w:sz w:val="24"/>
          <w:szCs w:val="24"/>
          <w:rtl w:val="0"/>
        </w:rPr>
        <w:t xml:space="preserve"> 100% secure</w:t>
      </w:r>
    </w:p>
    <w:p w:rsidR="00000000" w:rsidDel="00000000" w:rsidP="00000000" w:rsidRDefault="00000000" w:rsidRPr="00000000" w14:paraId="0000001E">
      <w:pPr>
        <w:numPr>
          <w:ilvl w:val="0"/>
          <w:numId w:val="3"/>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SEO Errors Detected:</w:t>
      </w:r>
      <w:r w:rsidDel="00000000" w:rsidR="00000000" w:rsidRPr="00000000">
        <w:rPr>
          <w:rFonts w:ascii="Arial" w:cs="Arial" w:eastAsia="Arial" w:hAnsi="Arial"/>
          <w:color w:val="000000"/>
          <w:sz w:val="24"/>
          <w:szCs w:val="24"/>
          <w:rtl w:val="0"/>
        </w:rPr>
        <w:t xml:space="preserve"> 7 critical errors (e.g., broken links, duplicate content)</w:t>
      </w:r>
    </w:p>
    <w:p w:rsidR="00000000" w:rsidDel="00000000" w:rsidP="00000000" w:rsidRDefault="00000000" w:rsidRPr="00000000" w14:paraId="0000001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Immediate attention to SEO errors will prevent potential penalties and loss of rankings.</w:t>
      </w:r>
    </w:p>
    <w:p w:rsidR="00000000" w:rsidDel="00000000" w:rsidP="00000000" w:rsidRDefault="00000000" w:rsidRPr="00000000" w14:paraId="00000020">
      <w:pPr>
        <w:pStyle w:val="Heading4"/>
        <w:keepNext w:val="0"/>
        <w:keepLines w:val="0"/>
        <w:spacing w:after="40" w:before="240" w:lineRule="auto"/>
        <w:rPr>
          <w:rFonts w:ascii="Arial" w:cs="Arial" w:eastAsia="Arial" w:hAnsi="Arial"/>
          <w:b w:val="1"/>
          <w:color w:val="000000"/>
          <w:sz w:val="24"/>
          <w:szCs w:val="24"/>
          <w:u w:val="none"/>
        </w:rPr>
      </w:pPr>
      <w:bookmarkStart w:colFirst="0" w:colLast="0" w:name="_q2rausvyx2ub" w:id="8"/>
      <w:bookmarkEnd w:id="8"/>
      <w:r w:rsidDel="00000000" w:rsidR="00000000" w:rsidRPr="00000000">
        <w:rPr>
          <w:rFonts w:ascii="Arial" w:cs="Arial" w:eastAsia="Arial" w:hAnsi="Arial"/>
          <w:b w:val="1"/>
          <w:color w:val="000000"/>
          <w:sz w:val="24"/>
          <w:szCs w:val="24"/>
          <w:u w:val="none"/>
          <w:rtl w:val="0"/>
        </w:rPr>
        <w:t xml:space="preserve">6. Conversion Metrics</w:t>
      </w:r>
    </w:p>
    <w:p w:rsidR="00000000" w:rsidDel="00000000" w:rsidP="00000000" w:rsidRDefault="00000000" w:rsidRPr="00000000" w14:paraId="00000021">
      <w:pPr>
        <w:numPr>
          <w:ilvl w:val="0"/>
          <w:numId w:val="5"/>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Total Conversions:</w:t>
      </w:r>
      <w:r w:rsidDel="00000000" w:rsidR="00000000" w:rsidRPr="00000000">
        <w:rPr>
          <w:rFonts w:ascii="Arial" w:cs="Arial" w:eastAsia="Arial" w:hAnsi="Arial"/>
          <w:color w:val="000000"/>
          <w:sz w:val="24"/>
          <w:szCs w:val="24"/>
          <w:rtl w:val="0"/>
        </w:rPr>
        <w:t xml:space="preserve"> 300 (Increase of 20% from the previous quarter)</w:t>
      </w:r>
    </w:p>
    <w:p w:rsidR="00000000" w:rsidDel="00000000" w:rsidP="00000000" w:rsidRDefault="00000000" w:rsidRPr="00000000" w14:paraId="00000022">
      <w:pPr>
        <w:numPr>
          <w:ilvl w:val="0"/>
          <w:numId w:val="5"/>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Conversion Rate:</w:t>
      </w:r>
      <w:r w:rsidDel="00000000" w:rsidR="00000000" w:rsidRPr="00000000">
        <w:rPr>
          <w:rFonts w:ascii="Arial" w:cs="Arial" w:eastAsia="Arial" w:hAnsi="Arial"/>
          <w:color w:val="000000"/>
          <w:sz w:val="24"/>
          <w:szCs w:val="24"/>
          <w:rtl w:val="0"/>
        </w:rPr>
        <w:t xml:space="preserve"> 2% (Increase of 0.4%)</w:t>
      </w:r>
    </w:p>
    <w:p w:rsidR="00000000" w:rsidDel="00000000" w:rsidP="00000000" w:rsidRDefault="00000000" w:rsidRPr="00000000" w14:paraId="0000002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Analysis:</w:t>
      </w:r>
      <w:r w:rsidDel="00000000" w:rsidR="00000000" w:rsidRPr="00000000">
        <w:rPr>
          <w:rFonts w:ascii="Arial" w:cs="Arial" w:eastAsia="Arial" w:hAnsi="Arial"/>
          <w:color w:val="000000"/>
          <w:sz w:val="24"/>
          <w:szCs w:val="24"/>
          <w:rtl w:val="0"/>
        </w:rPr>
        <w:t xml:space="preserve"> Enhanced site performance and user experience have positively impacted conversion rates.</w:t>
      </w:r>
    </w:p>
    <w:p w:rsidR="00000000" w:rsidDel="00000000" w:rsidP="00000000" w:rsidRDefault="00000000" w:rsidRPr="00000000" w14:paraId="00000024">
      <w:pPr>
        <w:pStyle w:val="Heading4"/>
        <w:keepNext w:val="0"/>
        <w:keepLines w:val="0"/>
        <w:spacing w:after="40" w:before="240" w:lineRule="auto"/>
        <w:rPr>
          <w:rFonts w:ascii="Arial" w:cs="Arial" w:eastAsia="Arial" w:hAnsi="Arial"/>
          <w:b w:val="1"/>
          <w:color w:val="000000"/>
          <w:sz w:val="24"/>
          <w:szCs w:val="24"/>
          <w:u w:val="none"/>
        </w:rPr>
      </w:pPr>
      <w:bookmarkStart w:colFirst="0" w:colLast="0" w:name="_5tkb7q3zoptt" w:id="9"/>
      <w:bookmarkEnd w:id="9"/>
      <w:r w:rsidDel="00000000" w:rsidR="00000000" w:rsidRPr="00000000">
        <w:rPr>
          <w:rFonts w:ascii="Arial" w:cs="Arial" w:eastAsia="Arial" w:hAnsi="Arial"/>
          <w:b w:val="1"/>
          <w:color w:val="000000"/>
          <w:sz w:val="24"/>
          <w:szCs w:val="24"/>
          <w:u w:val="none"/>
          <w:rtl w:val="0"/>
        </w:rPr>
        <w:t xml:space="preserve">Recommendations for Next Quarter</w:t>
      </w:r>
    </w:p>
    <w:p w:rsidR="00000000" w:rsidDel="00000000" w:rsidP="00000000" w:rsidRDefault="00000000" w:rsidRPr="00000000" w14:paraId="00000025">
      <w:pPr>
        <w:numPr>
          <w:ilvl w:val="0"/>
          <w:numId w:val="6"/>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Keyword Optimization:</w:t>
      </w:r>
      <w:r w:rsidDel="00000000" w:rsidR="00000000" w:rsidRPr="00000000">
        <w:rPr>
          <w:rFonts w:ascii="Arial" w:cs="Arial" w:eastAsia="Arial" w:hAnsi="Arial"/>
          <w:color w:val="000000"/>
          <w:sz w:val="24"/>
          <w:szCs w:val="24"/>
          <w:rtl w:val="0"/>
        </w:rPr>
        <w:t xml:space="preserve"> Focus on underperforming keywords and explore new long-tail opportunities.</w:t>
      </w:r>
    </w:p>
    <w:p w:rsidR="00000000" w:rsidDel="00000000" w:rsidP="00000000" w:rsidRDefault="00000000" w:rsidRPr="00000000" w14:paraId="00000026">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Content Enhancement:</w:t>
      </w:r>
      <w:r w:rsidDel="00000000" w:rsidR="00000000" w:rsidRPr="00000000">
        <w:rPr>
          <w:rFonts w:ascii="Arial" w:cs="Arial" w:eastAsia="Arial" w:hAnsi="Arial"/>
          <w:color w:val="000000"/>
          <w:sz w:val="24"/>
          <w:szCs w:val="24"/>
          <w:rtl w:val="0"/>
        </w:rPr>
        <w:t xml:space="preserve"> Update the top 10 lowest-performing pages with fresh content and improved keyword integration.</w:t>
      </w:r>
    </w:p>
    <w:p w:rsidR="00000000" w:rsidDel="00000000" w:rsidP="00000000" w:rsidRDefault="00000000" w:rsidRPr="00000000" w14:paraId="00000027">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Backlink Strategy:</w:t>
      </w:r>
      <w:r w:rsidDel="00000000" w:rsidR="00000000" w:rsidRPr="00000000">
        <w:rPr>
          <w:rFonts w:ascii="Arial" w:cs="Arial" w:eastAsia="Arial" w:hAnsi="Arial"/>
          <w:color w:val="000000"/>
          <w:sz w:val="24"/>
          <w:szCs w:val="24"/>
          <w:rtl w:val="0"/>
        </w:rPr>
        <w:t xml:space="preserve"> Initiate a guest blogging outreach program to gain more high-quality backlinks.</w:t>
      </w:r>
    </w:p>
    <w:p w:rsidR="00000000" w:rsidDel="00000000" w:rsidP="00000000" w:rsidRDefault="00000000" w:rsidRPr="00000000" w14:paraId="00000028">
      <w:pPr>
        <w:numPr>
          <w:ilvl w:val="0"/>
          <w:numId w:val="6"/>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Technical Improvements:</w:t>
      </w:r>
      <w:r w:rsidDel="00000000" w:rsidR="00000000" w:rsidRPr="00000000">
        <w:rPr>
          <w:rFonts w:ascii="Arial" w:cs="Arial" w:eastAsia="Arial" w:hAnsi="Arial"/>
          <w:color w:val="000000"/>
          <w:sz w:val="24"/>
          <w:szCs w:val="24"/>
          <w:rtl w:val="0"/>
        </w:rPr>
        <w:t xml:space="preserve"> Address the critical SEO errors and improve site architecture to enhance crawlability.</w:t>
      </w:r>
    </w:p>
    <w:p w:rsidR="00000000" w:rsidDel="00000000" w:rsidP="00000000" w:rsidRDefault="00000000" w:rsidRPr="00000000" w14:paraId="00000029">
      <w:pPr>
        <w:numPr>
          <w:ilvl w:val="0"/>
          <w:numId w:val="6"/>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Conversion Optimization:</w:t>
      </w:r>
      <w:r w:rsidDel="00000000" w:rsidR="00000000" w:rsidRPr="00000000">
        <w:rPr>
          <w:rFonts w:ascii="Arial" w:cs="Arial" w:eastAsia="Arial" w:hAnsi="Arial"/>
          <w:color w:val="000000"/>
          <w:sz w:val="24"/>
          <w:szCs w:val="24"/>
          <w:rtl w:val="0"/>
        </w:rPr>
        <w:t xml:space="preserve"> Test different call-to-action placements and messages to further boost conversions.</w:t>
      </w:r>
    </w:p>
    <w:p w:rsidR="00000000" w:rsidDel="00000000" w:rsidP="00000000" w:rsidRDefault="00000000" w:rsidRPr="00000000" w14:paraId="0000002A">
      <w:pPr>
        <w:pStyle w:val="Heading4"/>
        <w:keepNext w:val="0"/>
        <w:keepLines w:val="0"/>
        <w:spacing w:after="40" w:before="240" w:lineRule="auto"/>
        <w:rPr>
          <w:rFonts w:ascii="Arial" w:cs="Arial" w:eastAsia="Arial" w:hAnsi="Arial"/>
          <w:b w:val="1"/>
          <w:color w:val="000000"/>
          <w:sz w:val="24"/>
          <w:szCs w:val="24"/>
          <w:u w:val="none"/>
        </w:rPr>
      </w:pPr>
      <w:bookmarkStart w:colFirst="0" w:colLast="0" w:name="_tqa6osa8rnp2" w:id="10"/>
      <w:bookmarkEnd w:id="10"/>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2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quarter has shown positive trends in traffic, user engagement, and conversions. The strategic recommendations provided aim to build on these successes and address areas needing improvement to continue driving organic growth and improving ROI.</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