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  <w:rtl w:val="0"/>
        </w:rPr>
        <w:t xml:space="preserve">Purchase Order Cancellation Letter to Customer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Widgets Inc.</w:t>
        <w:br w:type="textWrapping"/>
        <w:t xml:space="preserve">1234 Industrial Way</w:t>
        <w:br w:type="textWrapping"/>
        <w:t xml:space="preserve">Metropolis, State, 10101</w:t>
        <w:br w:type="textWrapping"/>
        <w:t xml:space="preserve">support@abcwidgets.com</w:t>
        <w:br w:type="textWrapping"/>
        <w:t xml:space="preserve">555-0101</w:t>
        <w:br w:type="textWrapping"/>
        <w:t xml:space="preserve">November 2,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  <w:t xml:space="preserve">7890 Maple Street</w:t>
        <w:br w:type="textWrapping"/>
        <w:t xml:space="preserve">Smalltown, State, 20202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Doe,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Cancellation of Your Purchase Order PO78901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regret to inform you that we must cancel your purchase order with the reference number PO78901, dated October 20, 2024. This decision was necessary due to a production halt caused by unforeseen supply chain disruptions affecting several key components of the Model X Widget.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understand this news may cause inconvenience, and we sincerely apologize for the disruption. We are committed to ensuring our customers’ satisfaction and here are a few options we hope can address the situation: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Offer a substitute product, the Model Y Widget, which retains many of the same features and is available at the same price.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 2: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a revised timeline for when the Model X Widget could become available, which we currently estimate to be in approximately 8 weeks.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 3: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Issue a full refund for any payments made towards the order, which will be processed within 5 business days should you choose this option.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us know how you would like to proceed regarding this matter. We value your business and appreciate your understanding as we navigate this unexpected situation.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any queries or further assistance, please do not hesitate to contact us directly at 555-0101 or support@abcwidgets.com.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understanding and cooperation.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  <w:t xml:space="preserve">Customer Relations Manager</w:t>
        <w:br w:type="textWrapping"/>
        <w:t xml:space="preserve">ABC Widgets Inc.</w:t>
        <w:br w:type="textWrapping"/>
        <w:t xml:space="preserve">555-0101</w:t>
        <w:br w:type="textWrapping"/>
        <w:t xml:space="preserve">support@abcwidgets.com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