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Georgia" w:cs="Georgia" w:eastAsia="Georgia" w:hAnsi="Georgia"/>
          <w:color w:val="783f04"/>
          <w:sz w:val="60"/>
          <w:szCs w:val="60"/>
        </w:rPr>
      </w:pPr>
      <w:bookmarkStart w:colFirst="0" w:colLast="0" w:name="_c09uhkholojw" w:id="0"/>
      <w:bookmarkEnd w:id="0"/>
      <w:r w:rsidDel="00000000" w:rsidR="00000000" w:rsidRPr="00000000">
        <w:rPr>
          <w:rFonts w:ascii="Georgia" w:cs="Georgia" w:eastAsia="Georgia" w:hAnsi="Georgia"/>
          <w:b w:val="1"/>
          <w:color w:val="783f04"/>
          <w:sz w:val="60"/>
          <w:szCs w:val="60"/>
          <w:rtl w:val="0"/>
        </w:rPr>
        <w:t xml:space="preserve">Project Proposal For Students</w:t>
      </w:r>
      <w:r w:rsidDel="00000000" w:rsidR="00000000" w:rsidRPr="00000000">
        <w:rPr>
          <w:rtl w:val="0"/>
        </w:rPr>
      </w:r>
    </w:p>
    <w:p w:rsidR="00000000" w:rsidDel="00000000" w:rsidP="00000000" w:rsidRDefault="00000000" w:rsidRPr="00000000" w14:paraId="00000003">
      <w:pPr>
        <w:pStyle w:val="Heading3"/>
        <w:spacing w:after="80" w:before="280" w:line="288" w:lineRule="auto"/>
        <w:rPr>
          <w:rFonts w:ascii="Georgia" w:cs="Georgia" w:eastAsia="Georgia" w:hAnsi="Georgia"/>
          <w:b w:val="1"/>
          <w:color w:val="333333"/>
          <w:sz w:val="16"/>
          <w:szCs w:val="16"/>
        </w:rPr>
      </w:pPr>
      <w:bookmarkStart w:colFirst="0" w:colLast="0" w:name="_se4s5ryoo3dd" w:id="1"/>
      <w:bookmarkEnd w:id="1"/>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333333"/>
          <w:sz w:val="24"/>
          <w:szCs w:val="24"/>
        </w:rPr>
      </w:pPr>
      <w:bookmarkStart w:colFirst="0" w:colLast="0" w:name="_v6zq0mi83n9g" w:id="2"/>
      <w:bookmarkEnd w:id="2"/>
      <w:r w:rsidDel="00000000" w:rsidR="00000000" w:rsidRPr="00000000">
        <w:rPr>
          <w:rFonts w:ascii="Arial" w:cs="Arial" w:eastAsia="Arial" w:hAnsi="Arial"/>
          <w:b w:val="1"/>
          <w:color w:val="333333"/>
          <w:sz w:val="24"/>
          <w:szCs w:val="24"/>
          <w:rtl w:val="0"/>
        </w:rPr>
        <w:t xml:space="preserve">Title Page</w:t>
      </w:r>
    </w:p>
    <w:p w:rsidR="00000000" w:rsidDel="00000000" w:rsidP="00000000" w:rsidRDefault="00000000" w:rsidRPr="00000000" w14:paraId="00000005">
      <w:pPr>
        <w:numPr>
          <w:ilvl w:val="0"/>
          <w:numId w:val="3"/>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Project Title:</w:t>
      </w:r>
      <w:r w:rsidDel="00000000" w:rsidR="00000000" w:rsidRPr="00000000">
        <w:rPr>
          <w:rFonts w:ascii="Arial" w:cs="Arial" w:eastAsia="Arial" w:hAnsi="Arial"/>
          <w:color w:val="333333"/>
          <w:sz w:val="24"/>
          <w:szCs w:val="24"/>
          <w:rtl w:val="0"/>
        </w:rPr>
        <w:t xml:space="preserve"> Eco-Friendly Packaging Solutions for Small Businesses</w:t>
      </w:r>
    </w:p>
    <w:p w:rsidR="00000000" w:rsidDel="00000000" w:rsidP="00000000" w:rsidRDefault="00000000" w:rsidRPr="00000000" w14:paraId="00000006">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Student Name:</w:t>
      </w:r>
      <w:r w:rsidDel="00000000" w:rsidR="00000000" w:rsidRPr="00000000">
        <w:rPr>
          <w:rFonts w:ascii="Arial" w:cs="Arial" w:eastAsia="Arial" w:hAnsi="Arial"/>
          <w:color w:val="333333"/>
          <w:sz w:val="24"/>
          <w:szCs w:val="24"/>
          <w:rtl w:val="0"/>
        </w:rPr>
        <w:t xml:space="preserve"> Alex Johnson</w:t>
      </w:r>
    </w:p>
    <w:p w:rsidR="00000000" w:rsidDel="00000000" w:rsidP="00000000" w:rsidRDefault="00000000" w:rsidRPr="00000000" w14:paraId="00000007">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Course Title:</w:t>
      </w:r>
      <w:r w:rsidDel="00000000" w:rsidR="00000000" w:rsidRPr="00000000">
        <w:rPr>
          <w:rFonts w:ascii="Arial" w:cs="Arial" w:eastAsia="Arial" w:hAnsi="Arial"/>
          <w:color w:val="333333"/>
          <w:sz w:val="24"/>
          <w:szCs w:val="24"/>
          <w:rtl w:val="0"/>
        </w:rPr>
        <w:t xml:space="preserve"> Sustainable Design 101</w:t>
      </w:r>
    </w:p>
    <w:p w:rsidR="00000000" w:rsidDel="00000000" w:rsidP="00000000" w:rsidRDefault="00000000" w:rsidRPr="00000000" w14:paraId="00000008">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Instructor's Name:</w:t>
      </w:r>
      <w:r w:rsidDel="00000000" w:rsidR="00000000" w:rsidRPr="00000000">
        <w:rPr>
          <w:rFonts w:ascii="Arial" w:cs="Arial" w:eastAsia="Arial" w:hAnsi="Arial"/>
          <w:color w:val="333333"/>
          <w:sz w:val="24"/>
          <w:szCs w:val="24"/>
          <w:rtl w:val="0"/>
        </w:rPr>
        <w:t xml:space="preserve"> Professor Maria Lopez</w:t>
      </w:r>
    </w:p>
    <w:p w:rsidR="00000000" w:rsidDel="00000000" w:rsidP="00000000" w:rsidRDefault="00000000" w:rsidRPr="00000000" w14:paraId="00000009">
      <w:pPr>
        <w:numPr>
          <w:ilvl w:val="0"/>
          <w:numId w:val="3"/>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Date:</w:t>
      </w:r>
      <w:r w:rsidDel="00000000" w:rsidR="00000000" w:rsidRPr="00000000">
        <w:rPr>
          <w:rFonts w:ascii="Arial" w:cs="Arial" w:eastAsia="Arial" w:hAnsi="Arial"/>
          <w:color w:val="333333"/>
          <w:sz w:val="24"/>
          <w:szCs w:val="24"/>
          <w:rtl w:val="0"/>
        </w:rPr>
        <w:t xml:space="preserve"> April 5, 2024</w:t>
      </w:r>
    </w:p>
    <w:p w:rsidR="00000000" w:rsidDel="00000000" w:rsidP="00000000" w:rsidRDefault="00000000" w:rsidRPr="00000000" w14:paraId="0000000A">
      <w:pPr>
        <w:pStyle w:val="Heading3"/>
        <w:spacing w:after="80" w:before="280" w:line="360" w:lineRule="auto"/>
        <w:rPr>
          <w:rFonts w:ascii="Arial" w:cs="Arial" w:eastAsia="Arial" w:hAnsi="Arial"/>
          <w:b w:val="1"/>
          <w:color w:val="333333"/>
          <w:sz w:val="24"/>
          <w:szCs w:val="24"/>
        </w:rPr>
      </w:pPr>
      <w:bookmarkStart w:colFirst="0" w:colLast="0" w:name="_hlfcle1bblf7" w:id="3"/>
      <w:bookmarkEnd w:id="3"/>
      <w:r w:rsidDel="00000000" w:rsidR="00000000" w:rsidRPr="00000000">
        <w:rPr>
          <w:rFonts w:ascii="Arial" w:cs="Arial" w:eastAsia="Arial" w:hAnsi="Arial"/>
          <w:b w:val="1"/>
          <w:color w:val="333333"/>
          <w:sz w:val="24"/>
          <w:szCs w:val="24"/>
          <w:rtl w:val="0"/>
        </w:rPr>
        <w:t xml:space="preserve">Executive Summary</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project aims to explore innovative, eco-friendly packaging solutions that small businesses can adopt to reduce their environmental impact. Through research and design, the project will develop a series of sustainable packaging prototypes that are cost-effective, appealing, and functional.</w:t>
      </w:r>
    </w:p>
    <w:p w:rsidR="00000000" w:rsidDel="00000000" w:rsidP="00000000" w:rsidRDefault="00000000" w:rsidRPr="00000000" w14:paraId="0000000C">
      <w:pPr>
        <w:pStyle w:val="Heading3"/>
        <w:spacing w:after="80" w:before="280" w:line="360" w:lineRule="auto"/>
        <w:rPr>
          <w:rFonts w:ascii="Arial" w:cs="Arial" w:eastAsia="Arial" w:hAnsi="Arial"/>
          <w:b w:val="1"/>
          <w:color w:val="333333"/>
          <w:sz w:val="24"/>
          <w:szCs w:val="24"/>
        </w:rPr>
      </w:pPr>
      <w:bookmarkStart w:colFirst="0" w:colLast="0" w:name="_sow4lpwr4eol" w:id="4"/>
      <w:bookmarkEnd w:id="4"/>
      <w:r w:rsidDel="00000000" w:rsidR="00000000" w:rsidRPr="00000000">
        <w:rPr>
          <w:rFonts w:ascii="Arial" w:cs="Arial" w:eastAsia="Arial" w:hAnsi="Arial"/>
          <w:b w:val="1"/>
          <w:color w:val="333333"/>
          <w:sz w:val="24"/>
          <w:szCs w:val="24"/>
          <w:rtl w:val="0"/>
        </w:rPr>
        <w:t xml:space="preserve">Introduction</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Background:</w:t>
      </w:r>
      <w:r w:rsidDel="00000000" w:rsidR="00000000" w:rsidRPr="00000000">
        <w:rPr>
          <w:rFonts w:ascii="Arial" w:cs="Arial" w:eastAsia="Arial" w:hAnsi="Arial"/>
          <w:color w:val="333333"/>
          <w:sz w:val="24"/>
          <w:szCs w:val="24"/>
          <w:rtl w:val="0"/>
        </w:rPr>
        <w:t xml:space="preserve"> With the increasing global focus on sustainability, businesses are under pressure to reduce their environmental footprint. Packaging waste significantly contributes to pollution and landfill.</w:t>
        <w:br w:type="textWrapping"/>
      </w:r>
      <w:r w:rsidDel="00000000" w:rsidR="00000000" w:rsidRPr="00000000">
        <w:rPr>
          <w:rFonts w:ascii="Arial" w:cs="Arial" w:eastAsia="Arial" w:hAnsi="Arial"/>
          <w:b w:val="1"/>
          <w:color w:val="333333"/>
          <w:sz w:val="24"/>
          <w:szCs w:val="24"/>
          <w:rtl w:val="0"/>
        </w:rPr>
        <w:t xml:space="preserve">Objectives:</w:t>
      </w:r>
      <w:r w:rsidDel="00000000" w:rsidR="00000000" w:rsidRPr="00000000">
        <w:rPr>
          <w:rFonts w:ascii="Arial" w:cs="Arial" w:eastAsia="Arial" w:hAnsi="Arial"/>
          <w:color w:val="333333"/>
          <w:sz w:val="24"/>
          <w:szCs w:val="24"/>
          <w:rtl w:val="0"/>
        </w:rPr>
        <w:t xml:space="preserve"> This project seeks to design sustainable packaging solutions for small businesses, emphasizing biodegradability, recycling, and minimalism.</w:t>
      </w:r>
    </w:p>
    <w:p w:rsidR="00000000" w:rsidDel="00000000" w:rsidP="00000000" w:rsidRDefault="00000000" w:rsidRPr="00000000" w14:paraId="0000000E">
      <w:pPr>
        <w:pStyle w:val="Heading3"/>
        <w:spacing w:after="80" w:before="280" w:line="360" w:lineRule="auto"/>
        <w:rPr>
          <w:rFonts w:ascii="Arial" w:cs="Arial" w:eastAsia="Arial" w:hAnsi="Arial"/>
          <w:b w:val="1"/>
          <w:color w:val="333333"/>
          <w:sz w:val="24"/>
          <w:szCs w:val="24"/>
        </w:rPr>
      </w:pPr>
      <w:bookmarkStart w:colFirst="0" w:colLast="0" w:name="_scvnyy664i30" w:id="5"/>
      <w:bookmarkEnd w:id="5"/>
      <w:r w:rsidDel="00000000" w:rsidR="00000000" w:rsidRPr="00000000">
        <w:rPr>
          <w:rFonts w:ascii="Arial" w:cs="Arial" w:eastAsia="Arial" w:hAnsi="Arial"/>
          <w:b w:val="1"/>
          <w:color w:val="333333"/>
          <w:sz w:val="24"/>
          <w:szCs w:val="24"/>
          <w:rtl w:val="0"/>
        </w:rPr>
        <w:t xml:space="preserve">Literature Review</w:t>
      </w:r>
    </w:p>
    <w:p w:rsidR="00000000" w:rsidDel="00000000" w:rsidP="00000000" w:rsidRDefault="00000000" w:rsidRPr="00000000" w14:paraId="0000000F">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Current literature reveals a gap in affordable, eco-friendly packaging options for small enterprises. Studies by Smith (2021) and Lee et al. (2023) highlight the demand for sustainable packaging but note the high cost and limited availability as major barriers.</w:t>
      </w:r>
    </w:p>
    <w:p w:rsidR="00000000" w:rsidDel="00000000" w:rsidP="00000000" w:rsidRDefault="00000000" w:rsidRPr="00000000" w14:paraId="00000010">
      <w:pPr>
        <w:pStyle w:val="Heading3"/>
        <w:spacing w:after="80" w:before="280" w:line="360" w:lineRule="auto"/>
        <w:rPr>
          <w:rFonts w:ascii="Arial" w:cs="Arial" w:eastAsia="Arial" w:hAnsi="Arial"/>
          <w:b w:val="1"/>
          <w:color w:val="333333"/>
          <w:sz w:val="24"/>
          <w:szCs w:val="24"/>
        </w:rPr>
      </w:pPr>
      <w:bookmarkStart w:colFirst="0" w:colLast="0" w:name="_ioom1ellbp9s" w:id="6"/>
      <w:bookmarkEnd w:id="6"/>
      <w:r w:rsidDel="00000000" w:rsidR="00000000" w:rsidRPr="00000000">
        <w:rPr>
          <w:rFonts w:ascii="Arial" w:cs="Arial" w:eastAsia="Arial" w:hAnsi="Arial"/>
          <w:b w:val="1"/>
          <w:color w:val="333333"/>
          <w:sz w:val="24"/>
          <w:szCs w:val="24"/>
          <w:rtl w:val="0"/>
        </w:rPr>
        <w:t xml:space="preserve">Methodology</w:t>
      </w:r>
    </w:p>
    <w:p w:rsidR="00000000" w:rsidDel="00000000" w:rsidP="00000000" w:rsidRDefault="00000000" w:rsidRPr="00000000" w14:paraId="00000011">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Approach:</w:t>
      </w:r>
      <w:r w:rsidDel="00000000" w:rsidR="00000000" w:rsidRPr="00000000">
        <w:rPr>
          <w:rFonts w:ascii="Arial" w:cs="Arial" w:eastAsia="Arial" w:hAnsi="Arial"/>
          <w:color w:val="333333"/>
          <w:sz w:val="24"/>
          <w:szCs w:val="24"/>
          <w:rtl w:val="0"/>
        </w:rPr>
        <w:t xml:space="preserve"> The project will involve:</w:t>
      </w:r>
    </w:p>
    <w:p w:rsidR="00000000" w:rsidDel="00000000" w:rsidP="00000000" w:rsidRDefault="00000000" w:rsidRPr="00000000" w14:paraId="00000012">
      <w:pPr>
        <w:numPr>
          <w:ilvl w:val="0"/>
          <w:numId w:val="2"/>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Researching sustainable materials and design principles.</w:t>
      </w:r>
    </w:p>
    <w:p w:rsidR="00000000" w:rsidDel="00000000" w:rsidP="00000000" w:rsidRDefault="00000000" w:rsidRPr="00000000" w14:paraId="00000013">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Designing a series of packaging prototypes using CAD software.</w:t>
      </w:r>
    </w:p>
    <w:p w:rsidR="00000000" w:rsidDel="00000000" w:rsidP="00000000" w:rsidRDefault="00000000" w:rsidRPr="00000000" w14:paraId="00000014">
      <w:pPr>
        <w:numPr>
          <w:ilvl w:val="0"/>
          <w:numId w:val="2"/>
        </w:numPr>
        <w:spacing w:after="240" w:before="0" w:beforeAutospacing="0" w:line="360" w:lineRule="auto"/>
        <w:ind w:left="720" w:hanging="360"/>
        <w:rPr/>
      </w:pPr>
      <w:r w:rsidDel="00000000" w:rsidR="00000000" w:rsidRPr="00000000">
        <w:rPr>
          <w:rFonts w:ascii="Arial" w:cs="Arial" w:eastAsia="Arial" w:hAnsi="Arial"/>
          <w:color w:val="333333"/>
          <w:sz w:val="24"/>
          <w:szCs w:val="24"/>
          <w:rtl w:val="0"/>
        </w:rPr>
        <w:t xml:space="preserve">Assessing the feasibility and environmental impact of each design. </w:t>
      </w:r>
      <w:r w:rsidDel="00000000" w:rsidR="00000000" w:rsidRPr="00000000">
        <w:rPr>
          <w:rFonts w:ascii="Arial" w:cs="Arial" w:eastAsia="Arial" w:hAnsi="Arial"/>
          <w:b w:val="1"/>
          <w:color w:val="333333"/>
          <w:sz w:val="24"/>
          <w:szCs w:val="24"/>
          <w:rtl w:val="0"/>
        </w:rPr>
        <w:t xml:space="preserve">Timeline:</w:t>
      </w:r>
      <w:r w:rsidDel="00000000" w:rsidR="00000000" w:rsidRPr="00000000">
        <w:rPr>
          <w:rFonts w:ascii="Arial" w:cs="Arial" w:eastAsia="Arial" w:hAnsi="Arial"/>
          <w:color w:val="333333"/>
          <w:sz w:val="24"/>
          <w:szCs w:val="24"/>
          <w:rtl w:val="0"/>
        </w:rPr>
        <w:t xml:space="preserve"> May 2024 - Initial research and design phase; June 2024 - Prototype development; July 2024 - Evaluation and final report.</w:t>
      </w:r>
    </w:p>
    <w:p w:rsidR="00000000" w:rsidDel="00000000" w:rsidP="00000000" w:rsidRDefault="00000000" w:rsidRPr="00000000" w14:paraId="00000015">
      <w:pPr>
        <w:pStyle w:val="Heading3"/>
        <w:spacing w:after="80" w:before="280" w:line="360" w:lineRule="auto"/>
        <w:rPr>
          <w:rFonts w:ascii="Arial" w:cs="Arial" w:eastAsia="Arial" w:hAnsi="Arial"/>
          <w:b w:val="1"/>
          <w:color w:val="333333"/>
          <w:sz w:val="24"/>
          <w:szCs w:val="24"/>
        </w:rPr>
      </w:pPr>
      <w:bookmarkStart w:colFirst="0" w:colLast="0" w:name="_29l6r22mxwpd" w:id="7"/>
      <w:bookmarkEnd w:id="7"/>
      <w:r w:rsidDel="00000000" w:rsidR="00000000" w:rsidRPr="00000000">
        <w:rPr>
          <w:rFonts w:ascii="Arial" w:cs="Arial" w:eastAsia="Arial" w:hAnsi="Arial"/>
          <w:b w:val="1"/>
          <w:color w:val="333333"/>
          <w:sz w:val="24"/>
          <w:szCs w:val="24"/>
          <w:rtl w:val="0"/>
        </w:rPr>
        <w:t xml:space="preserve">Expected Outcomes</w:t>
      </w:r>
    </w:p>
    <w:p w:rsidR="00000000" w:rsidDel="00000000" w:rsidP="00000000" w:rsidRDefault="00000000" w:rsidRPr="00000000" w14:paraId="0000001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Impact:</w:t>
      </w:r>
      <w:r w:rsidDel="00000000" w:rsidR="00000000" w:rsidRPr="00000000">
        <w:rPr>
          <w:rFonts w:ascii="Arial" w:cs="Arial" w:eastAsia="Arial" w:hAnsi="Arial"/>
          <w:color w:val="333333"/>
          <w:sz w:val="24"/>
          <w:szCs w:val="24"/>
          <w:rtl w:val="0"/>
        </w:rPr>
        <w:t xml:space="preserve"> The project expects to demonstrate that sustainable packaging can be both aesthetically pleasing and cost-effective, encouraging small businesses to make the switch.</w:t>
        <w:br w:type="textWrapping"/>
      </w:r>
      <w:r w:rsidDel="00000000" w:rsidR="00000000" w:rsidRPr="00000000">
        <w:rPr>
          <w:rFonts w:ascii="Arial" w:cs="Arial" w:eastAsia="Arial" w:hAnsi="Arial"/>
          <w:b w:val="1"/>
          <w:color w:val="333333"/>
          <w:sz w:val="24"/>
          <w:szCs w:val="24"/>
          <w:rtl w:val="0"/>
        </w:rPr>
        <w:t xml:space="preserve">Application:</w:t>
      </w:r>
      <w:r w:rsidDel="00000000" w:rsidR="00000000" w:rsidRPr="00000000">
        <w:rPr>
          <w:rFonts w:ascii="Arial" w:cs="Arial" w:eastAsia="Arial" w:hAnsi="Arial"/>
          <w:color w:val="333333"/>
          <w:sz w:val="24"/>
          <w:szCs w:val="24"/>
          <w:rtl w:val="0"/>
        </w:rPr>
        <w:t xml:space="preserve"> The findings will be compiled into a guidebook for small businesses interested in adopting eco-friendly packaging.</w:t>
      </w:r>
    </w:p>
    <w:p w:rsidR="00000000" w:rsidDel="00000000" w:rsidP="00000000" w:rsidRDefault="00000000" w:rsidRPr="00000000" w14:paraId="00000017">
      <w:pPr>
        <w:pStyle w:val="Heading3"/>
        <w:spacing w:after="80" w:before="280" w:line="360" w:lineRule="auto"/>
        <w:rPr>
          <w:rFonts w:ascii="Arial" w:cs="Arial" w:eastAsia="Arial" w:hAnsi="Arial"/>
          <w:b w:val="1"/>
          <w:color w:val="333333"/>
          <w:sz w:val="24"/>
          <w:szCs w:val="24"/>
        </w:rPr>
      </w:pPr>
      <w:bookmarkStart w:colFirst="0" w:colLast="0" w:name="_n7v61cbvsoyv" w:id="8"/>
      <w:bookmarkEnd w:id="8"/>
      <w:r w:rsidDel="00000000" w:rsidR="00000000" w:rsidRPr="00000000">
        <w:rPr>
          <w:rFonts w:ascii="Arial" w:cs="Arial" w:eastAsia="Arial" w:hAnsi="Arial"/>
          <w:b w:val="1"/>
          <w:color w:val="333333"/>
          <w:sz w:val="24"/>
          <w:szCs w:val="24"/>
          <w:rtl w:val="0"/>
        </w:rPr>
        <w:t xml:space="preserve">Budget</w:t>
      </w:r>
    </w:p>
    <w:p w:rsidR="00000000" w:rsidDel="00000000" w:rsidP="00000000" w:rsidRDefault="00000000" w:rsidRPr="00000000" w14:paraId="0000001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Cost Breakdown:</w:t>
      </w:r>
      <w:r w:rsidDel="00000000" w:rsidR="00000000" w:rsidRPr="00000000">
        <w:rPr>
          <w:rFonts w:ascii="Arial" w:cs="Arial" w:eastAsia="Arial" w:hAnsi="Arial"/>
          <w:color w:val="333333"/>
          <w:sz w:val="24"/>
          <w:szCs w:val="24"/>
          <w:rtl w:val="0"/>
        </w:rPr>
        <w:t xml:space="preserve"> Estimated total cost of $500, covering materials for prototypes, software licenses, and printing of the final report.</w:t>
      </w:r>
    </w:p>
    <w:p w:rsidR="00000000" w:rsidDel="00000000" w:rsidP="00000000" w:rsidRDefault="00000000" w:rsidRPr="00000000" w14:paraId="00000019">
      <w:pPr>
        <w:pStyle w:val="Heading3"/>
        <w:spacing w:after="80" w:before="280" w:line="360" w:lineRule="auto"/>
        <w:rPr>
          <w:rFonts w:ascii="Arial" w:cs="Arial" w:eastAsia="Arial" w:hAnsi="Arial"/>
          <w:b w:val="1"/>
          <w:color w:val="333333"/>
          <w:sz w:val="24"/>
          <w:szCs w:val="24"/>
        </w:rPr>
      </w:pPr>
      <w:bookmarkStart w:colFirst="0" w:colLast="0" w:name="_ujeh22ofw62m" w:id="9"/>
      <w:bookmarkEnd w:id="9"/>
      <w:r w:rsidDel="00000000" w:rsidR="00000000" w:rsidRPr="00000000">
        <w:rPr>
          <w:rFonts w:ascii="Arial" w:cs="Arial" w:eastAsia="Arial" w:hAnsi="Arial"/>
          <w:b w:val="1"/>
          <w:color w:val="333333"/>
          <w:sz w:val="24"/>
          <w:szCs w:val="24"/>
          <w:rtl w:val="0"/>
        </w:rPr>
        <w:t xml:space="preserve">Qualifications</w:t>
      </w:r>
    </w:p>
    <w:p w:rsidR="00000000" w:rsidDel="00000000" w:rsidP="00000000" w:rsidRDefault="00000000" w:rsidRPr="00000000" w14:paraId="0000001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As a third-year Sustainable Design student, I have completed courses in environmental science and product design, equipping me with the necessary skills to undertake this project.</w:t>
      </w:r>
    </w:p>
    <w:p w:rsidR="00000000" w:rsidDel="00000000" w:rsidP="00000000" w:rsidRDefault="00000000" w:rsidRPr="00000000" w14:paraId="0000001B">
      <w:pPr>
        <w:pStyle w:val="Heading3"/>
        <w:spacing w:after="80" w:before="280" w:line="360" w:lineRule="auto"/>
        <w:rPr>
          <w:rFonts w:ascii="Arial" w:cs="Arial" w:eastAsia="Arial" w:hAnsi="Arial"/>
          <w:b w:val="1"/>
          <w:color w:val="333333"/>
          <w:sz w:val="24"/>
          <w:szCs w:val="24"/>
        </w:rPr>
      </w:pPr>
      <w:bookmarkStart w:colFirst="0" w:colLast="0" w:name="_2jwdjennk8sh" w:id="10"/>
      <w:bookmarkEnd w:id="10"/>
      <w:r w:rsidDel="00000000" w:rsidR="00000000" w:rsidRPr="00000000">
        <w:rPr>
          <w:rFonts w:ascii="Arial" w:cs="Arial" w:eastAsia="Arial" w:hAnsi="Arial"/>
          <w:b w:val="1"/>
          <w:color w:val="333333"/>
          <w:sz w:val="24"/>
          <w:szCs w:val="24"/>
          <w:rtl w:val="0"/>
        </w:rPr>
        <w:t xml:space="preserve">Conclusion</w:t>
      </w:r>
    </w:p>
    <w:p w:rsidR="00000000" w:rsidDel="00000000" w:rsidP="00000000" w:rsidRDefault="00000000" w:rsidRPr="00000000" w14:paraId="0000001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"Eco-Friendly Packaging Solutions for Small Businesses" aims to bridge the gap between sustainability and practicality in packaging. With your support, we can pave the way for a greener future in business practices.</w:t>
      </w:r>
    </w:p>
    <w:p w:rsidR="00000000" w:rsidDel="00000000" w:rsidP="00000000" w:rsidRDefault="00000000" w:rsidRPr="00000000" w14:paraId="0000001D">
      <w:pPr>
        <w:pStyle w:val="Heading3"/>
        <w:spacing w:after="80" w:before="280" w:line="360" w:lineRule="auto"/>
        <w:rPr>
          <w:rFonts w:ascii="Arial" w:cs="Arial" w:eastAsia="Arial" w:hAnsi="Arial"/>
          <w:b w:val="1"/>
          <w:color w:val="333333"/>
          <w:sz w:val="24"/>
          <w:szCs w:val="24"/>
        </w:rPr>
      </w:pPr>
      <w:bookmarkStart w:colFirst="0" w:colLast="0" w:name="_ati0hth0g7iv" w:id="11"/>
      <w:bookmarkEnd w:id="11"/>
      <w:r w:rsidDel="00000000" w:rsidR="00000000" w:rsidRPr="00000000">
        <w:rPr>
          <w:rFonts w:ascii="Arial" w:cs="Arial" w:eastAsia="Arial" w:hAnsi="Arial"/>
          <w:b w:val="1"/>
          <w:color w:val="333333"/>
          <w:sz w:val="24"/>
          <w:szCs w:val="24"/>
          <w:rtl w:val="0"/>
        </w:rPr>
        <w:t xml:space="preserve">References</w:t>
      </w:r>
    </w:p>
    <w:p w:rsidR="00000000" w:rsidDel="00000000" w:rsidP="00000000" w:rsidRDefault="00000000" w:rsidRPr="00000000" w14:paraId="0000001E">
      <w:pPr>
        <w:numPr>
          <w:ilvl w:val="0"/>
          <w:numId w:val="1"/>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Smith, J. (2021). "Sustainability in Packaging: A Must for Modern Businesses." Journal of Eco-Friendly Design.</w:t>
      </w:r>
    </w:p>
    <w:p w:rsidR="00000000" w:rsidDel="00000000" w:rsidP="00000000" w:rsidRDefault="00000000" w:rsidRPr="00000000" w14:paraId="0000001F">
      <w:pPr>
        <w:numPr>
          <w:ilvl w:val="0"/>
          <w:numId w:val="1"/>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Lee, K., et al. (2023). "Barriers to Sustainable Packaging Adoption." International Journal of Sustainable Development.</w:t>
      </w:r>
    </w:p>
    <w:p w:rsidR="00000000" w:rsidDel="00000000" w:rsidP="00000000" w:rsidRDefault="00000000" w:rsidRPr="00000000" w14:paraId="00000020">
      <w:pPr>
        <w:pStyle w:val="Heading3"/>
        <w:spacing w:after="80" w:before="280" w:line="360" w:lineRule="auto"/>
        <w:rPr>
          <w:rFonts w:ascii="Arial" w:cs="Arial" w:eastAsia="Arial" w:hAnsi="Arial"/>
          <w:b w:val="1"/>
          <w:color w:val="333333"/>
          <w:sz w:val="24"/>
          <w:szCs w:val="24"/>
        </w:rPr>
      </w:pPr>
      <w:bookmarkStart w:colFirst="0" w:colLast="0" w:name="_c2536dy44hx6" w:id="12"/>
      <w:bookmarkEnd w:id="12"/>
      <w:r w:rsidDel="00000000" w:rsidR="00000000" w:rsidRPr="00000000">
        <w:rPr>
          <w:rFonts w:ascii="Arial" w:cs="Arial" w:eastAsia="Arial" w:hAnsi="Arial"/>
          <w:b w:val="1"/>
          <w:color w:val="333333"/>
          <w:sz w:val="24"/>
          <w:szCs w:val="24"/>
          <w:rtl w:val="0"/>
        </w:rPr>
        <w:t xml:space="preserve">Appendices</w:t>
      </w:r>
    </w:p>
    <w:p w:rsidR="00000000" w:rsidDel="00000000" w:rsidP="00000000" w:rsidRDefault="00000000" w:rsidRPr="00000000" w14:paraId="00000021">
      <w:pPr>
        <w:numPr>
          <w:ilvl w:val="0"/>
          <w:numId w:val="4"/>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Appendix A: Preliminary Design Sketches</w:t>
      </w:r>
    </w:p>
    <w:p w:rsidR="00000000" w:rsidDel="00000000" w:rsidP="00000000" w:rsidRDefault="00000000" w:rsidRPr="00000000" w14:paraId="00000022">
      <w:pPr>
        <w:numPr>
          <w:ilvl w:val="0"/>
          <w:numId w:val="4"/>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Appendix B: Sustainable Materials Research Summary</w:t>
      </w:r>
    </w:p>
    <w:p w:rsidR="00000000" w:rsidDel="00000000" w:rsidP="00000000" w:rsidRDefault="00000000" w:rsidRPr="00000000" w14:paraId="00000023">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This detailed proposal serves as a blueprint for the project, outlining the objectives, methodology, and anticipated impact, all tailored to demonstrate the feasibility and need for sustainable packaging solutions.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