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674ea7"/>
          <w:sz w:val="60"/>
          <w:szCs w:val="60"/>
          <w:shd w:fill="fff2cc" w:val="clear"/>
        </w:rPr>
      </w:pPr>
      <w:bookmarkStart w:colFirst="0" w:colLast="0" w:name="_xbd44xej9ysz" w:id="0"/>
      <w:bookmarkEnd w:id="0"/>
      <w:r w:rsidDel="00000000" w:rsidR="00000000" w:rsidRPr="00000000">
        <w:rPr>
          <w:rFonts w:ascii="Roboto" w:cs="Roboto" w:eastAsia="Roboto" w:hAnsi="Roboto"/>
          <w:color w:val="674ea7"/>
          <w:sz w:val="60"/>
          <w:szCs w:val="60"/>
          <w:shd w:fill="fff2cc" w:val="clear"/>
          <w:rtl w:val="0"/>
        </w:rPr>
        <w:t xml:space="preserve">Bus Transport Company Profile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Horizon Coaches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Founded: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2023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Headquarters: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Denver, Colorado, USA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Mission: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provide safe, comfortable, and eco-friendly bus transport services, connecting communities across cities and regions with reliability and excellence.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Services: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City Transit: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Daily bus services across major urban routes, facilitating convenient city commuting with a focus on punctuality and passenger comfort.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Intercity Travel: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Connecting cities with comfortable, affordable, and regular intercity bus services, making travel accessible for everyone.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Chartered Services: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Offering personalized bus charter services for schools, corporations, and special events, tailored to meet specific travel needs and schedules.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Tour Services: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Curated tour bus services providing guided experiences to scenic and historic destinations, enhancing the travel experience with professional guides.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Fleet: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Horizon Coaches boasts a modern fleet of buses equipped with the latest safety features, comfortable seating, and eco-friendly engines. Our buses are regularly maintained and upgraded to ensure a safe and enjoyable journey for all passengers.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Technology: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Leveraging cutting-edge technology for real-time tracking, online booking, and automated scheduling to enhance operational efficiency and customer satisfaction. Our mobile app allows passengers to book tickets, track buses, and access travel information conveniently.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Sustainability: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Committed to environmental stewardship, we invest in low-emission buses, promote energy conservation practices, and participate in initiatives aimed at reducing our carbon footprint in the transportation sector.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be a leader in sustainable bus transportation, offering innovative and customer-centric travel solutions that connect people and places with ease and efficiency.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Values: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Safety: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Prioritizing the safety and well-being of our passengers and staff in every decision and action.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Reliability: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Ensuring dependable and timely service, with a commitment to maintaining schedules and high standards of operation.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Customer Focus: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Dedicated to providing exceptional service and support, with a focus on meeting the diverse needs of our passengers.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Sustainability: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Advancing sustainable transport solutions that contribute to a healthier planet.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www.horizoncoaches.com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contact@horizoncoaches.com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+1 (555) 987-6543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Choose Horizon Coaches for your next journey and experience the difference of traveling with a company that values safety, comfort, and sustainability.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horizoncoaches.com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