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Building Defects Inspection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spacing w:after="80" w:before="280" w:lineRule="auto"/>
        <w:ind w:right="0"/>
        <w:rPr>
          <w:rFonts w:ascii="Arial" w:cs="Arial" w:eastAsia="Arial" w:hAnsi="Arial"/>
          <w:sz w:val="22"/>
          <w:szCs w:val="22"/>
        </w:rPr>
      </w:pPr>
      <w:bookmarkStart w:colFirst="0" w:colLast="0" w:name="_akd9k230xaka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Building Defects Inspection Report</w:t>
        <w:br w:type="textWrapping"/>
        <w:t xml:space="preserve">Property 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 Maple Avenue, Riverside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November 5, 2024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Mark Thompson, Certified Building Inspector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XYZ Development Corporation</w:t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nb4g0lhtzguw" w:id="2"/>
      <w:bookmarkEnd w:id="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1. Introduction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 of the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To identify visible defects and provide recommendations for remediation.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Scope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Comprehensive evaluation focusing on structural integrity, systems functionality, and safety compliance.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cxlt80zgoibt" w:id="3"/>
      <w:bookmarkEnd w:id="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2. Inspection Methodology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Inspection Methods: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visual examination, supplemented with diagnostic tools.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Tools Used: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Thermal imaging, moisture meter, and structural scanner.</w:t>
      </w:r>
    </w:p>
    <w:p w:rsidR="00000000" w:rsidDel="00000000" w:rsidP="00000000" w:rsidRDefault="00000000" w:rsidRPr="00000000" w14:paraId="0000000A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v2og21x4u1a" w:id="4"/>
      <w:bookmarkEnd w:id="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3. Executive Summary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Overall Condition: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Multiple significant defects identified that require urgent attention to prevent further deterioration and ensure safety.</w:t>
      </w:r>
    </w:p>
    <w:p w:rsidR="00000000" w:rsidDel="00000000" w:rsidP="00000000" w:rsidRDefault="00000000" w:rsidRPr="00000000" w14:paraId="0000000C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xf3xrr2rym0s" w:id="5"/>
      <w:bookmarkEnd w:id="5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4. Detailed Findings</w:t>
      </w:r>
    </w:p>
    <w:p w:rsidR="00000000" w:rsidDel="00000000" w:rsidP="00000000" w:rsidRDefault="00000000" w:rsidRPr="00000000" w14:paraId="0000000D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j04ajr1fh5dr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4.1 Structural Issues</w:t>
      </w:r>
    </w:p>
    <w:p w:rsidR="00000000" w:rsidDel="00000000" w:rsidP="00000000" w:rsidRDefault="00000000" w:rsidRPr="00000000" w14:paraId="0000000E">
      <w:pPr>
        <w:numPr>
          <w:ilvl w:val="0"/>
          <w:numId w:val="10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Foundation Cracks: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Large cracks observed in the southeast corner of the foundation, suggesting possible subsidence.</w:t>
      </w:r>
    </w:p>
    <w:p w:rsidR="00000000" w:rsidDel="00000000" w:rsidP="00000000" w:rsidRDefault="00000000" w:rsidRPr="00000000" w14:paraId="0000000F">
      <w:pPr>
        <w:numPr>
          <w:ilvl w:val="0"/>
          <w:numId w:val="10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Roof Sagging: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Evidence of sagging roof trusses indicating potential structural failure.</w:t>
      </w:r>
    </w:p>
    <w:p w:rsidR="00000000" w:rsidDel="00000000" w:rsidP="00000000" w:rsidRDefault="00000000" w:rsidRPr="00000000" w14:paraId="00000010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u4hiuj6ua3ki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4.2 Water Damage</w:t>
      </w:r>
    </w:p>
    <w:p w:rsidR="00000000" w:rsidDel="00000000" w:rsidP="00000000" w:rsidRDefault="00000000" w:rsidRPr="00000000" w14:paraId="00000011">
      <w:pPr>
        <w:numPr>
          <w:ilvl w:val="0"/>
          <w:numId w:val="1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Basement: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Signs of ongoing water penetration and damage evidenced by mold growth and weakened floor joists.</w:t>
      </w:r>
    </w:p>
    <w:p w:rsidR="00000000" w:rsidDel="00000000" w:rsidP="00000000" w:rsidRDefault="00000000" w:rsidRPr="00000000" w14:paraId="00000012">
      <w:pPr>
        <w:numPr>
          <w:ilvl w:val="0"/>
          <w:numId w:val="1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Bathrooms: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Water leakage around toilet bases causing floor damage.</w:t>
      </w:r>
    </w:p>
    <w:p w:rsidR="00000000" w:rsidDel="00000000" w:rsidP="00000000" w:rsidRDefault="00000000" w:rsidRPr="00000000" w14:paraId="00000013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9wzgugzie44g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4.3 Electrical Defects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Outdated Wiring: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Cloth-insulated wiring found in several areas, posing fire hazards.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Circuit Breaker Issues: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Several circuit breakers in the panel are faulty and do not trip under test conditions.</w:t>
      </w:r>
    </w:p>
    <w:p w:rsidR="00000000" w:rsidDel="00000000" w:rsidP="00000000" w:rsidRDefault="00000000" w:rsidRPr="00000000" w14:paraId="00000016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95ulh662tzbq" w:id="9"/>
      <w:bookmarkEnd w:id="9"/>
      <w:r w:rsidDel="00000000" w:rsidR="00000000" w:rsidRPr="00000000">
        <w:rPr>
          <w:rFonts w:ascii="Arial" w:cs="Arial" w:eastAsia="Arial" w:hAnsi="Arial"/>
          <w:rtl w:val="0"/>
        </w:rPr>
        <w:t xml:space="preserve">4.4 Plumbing Issues</w:t>
      </w:r>
    </w:p>
    <w:p w:rsidR="00000000" w:rsidDel="00000000" w:rsidP="00000000" w:rsidRDefault="00000000" w:rsidRPr="00000000" w14:paraId="00000017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Corrosion: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Visible corrosion on pipes in the basement plumbing system, risk of leakage.</w:t>
      </w:r>
    </w:p>
    <w:p w:rsidR="00000000" w:rsidDel="00000000" w:rsidP="00000000" w:rsidRDefault="00000000" w:rsidRPr="00000000" w14:paraId="00000018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Hot Water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Inefficient water heater with signs of corrosion and leakage.</w:t>
      </w:r>
    </w:p>
    <w:p w:rsidR="00000000" w:rsidDel="00000000" w:rsidP="00000000" w:rsidRDefault="00000000" w:rsidRPr="00000000" w14:paraId="00000019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iia4a3eq4" w:id="10"/>
      <w:bookmarkEnd w:id="10"/>
      <w:r w:rsidDel="00000000" w:rsidR="00000000" w:rsidRPr="00000000">
        <w:rPr>
          <w:rFonts w:ascii="Arial" w:cs="Arial" w:eastAsia="Arial" w:hAnsi="Arial"/>
          <w:rtl w:val="0"/>
        </w:rPr>
        <w:t xml:space="preserve">4.5 HVAC Concerns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Inefficient System: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HVAC system is over 20 years old, inefficient, and does not distribute air evenly throughout the building.</w:t>
      </w:r>
    </w:p>
    <w:p w:rsidR="00000000" w:rsidDel="00000000" w:rsidP="00000000" w:rsidRDefault="00000000" w:rsidRPr="00000000" w14:paraId="0000001B">
      <w:pPr>
        <w:pStyle w:val="Heading4"/>
        <w:spacing w:after="40" w:before="240" w:line="360" w:lineRule="auto"/>
        <w:rPr>
          <w:rFonts w:ascii="Arial" w:cs="Arial" w:eastAsia="Arial" w:hAnsi="Arial"/>
        </w:rPr>
      </w:pPr>
      <w:bookmarkStart w:colFirst="0" w:colLast="0" w:name="_kw8qxn3qzji3" w:id="11"/>
      <w:bookmarkEnd w:id="11"/>
      <w:r w:rsidDel="00000000" w:rsidR="00000000" w:rsidRPr="00000000">
        <w:rPr>
          <w:rFonts w:ascii="Arial" w:cs="Arial" w:eastAsia="Arial" w:hAnsi="Arial"/>
          <w:rtl w:val="0"/>
        </w:rPr>
        <w:t xml:space="preserve">4.6 Safety and Compliance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Fire Safety Violations: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Missing smoke detectors in key areas; existing detectors are out of date.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Staircase Compliance: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Non-compliant with current building codes due to inadequate railing height.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m9g0u8wal6u1" w:id="12"/>
      <w:bookmarkEnd w:id="12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5. Photographic Evidence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Photos Included: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Detailed images of the major defects noted during the inspection.</w:t>
      </w:r>
    </w:p>
    <w:p w:rsidR="00000000" w:rsidDel="00000000" w:rsidP="00000000" w:rsidRDefault="00000000" w:rsidRPr="00000000" w14:paraId="00000020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5uavmzfoewee" w:id="13"/>
      <w:bookmarkEnd w:id="13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6. Recommendations</w:t>
      </w:r>
    </w:p>
    <w:p w:rsidR="00000000" w:rsidDel="00000000" w:rsidP="00000000" w:rsidRDefault="00000000" w:rsidRPr="00000000" w14:paraId="00000021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Immediate Repairs: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 foundation and roof structural concerns immediately to prevent catastrophic failure.</w:t>
      </w:r>
    </w:p>
    <w:p w:rsidR="00000000" w:rsidDel="00000000" w:rsidP="00000000" w:rsidRDefault="00000000" w:rsidRPr="00000000" w14:paraId="00000022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System Upgrades: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Replace the entire HVAC system and update electrical wiring to meet current safety standards.</w:t>
      </w:r>
    </w:p>
    <w:p w:rsidR="00000000" w:rsidDel="00000000" w:rsidP="00000000" w:rsidRDefault="00000000" w:rsidRPr="00000000" w14:paraId="00000023">
      <w:pPr>
        <w:numPr>
          <w:ilvl w:val="0"/>
          <w:numId w:val="1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Water Damage Remediation: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Undertake comprehensive moisture remediation and replace damaged structural components in the basement and bathrooms.</w:t>
      </w:r>
    </w:p>
    <w:p w:rsidR="00000000" w:rsidDel="00000000" w:rsidP="00000000" w:rsidRDefault="00000000" w:rsidRPr="00000000" w14:paraId="00000024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Safety Upgrades: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Install new smoke detectors and bring stair railings up to code.</w:t>
      </w:r>
    </w:p>
    <w:p w:rsidR="00000000" w:rsidDel="00000000" w:rsidP="00000000" w:rsidRDefault="00000000" w:rsidRPr="00000000" w14:paraId="00000025">
      <w:pPr>
        <w:pStyle w:val="Heading3"/>
        <w:spacing w:after="80" w:before="280" w:line="360" w:lineRule="auto"/>
        <w:ind w:right="0"/>
        <w:rPr>
          <w:rFonts w:ascii="Arial" w:cs="Arial" w:eastAsia="Arial" w:hAnsi="Arial"/>
          <w:sz w:val="26"/>
          <w:szCs w:val="26"/>
        </w:rPr>
      </w:pPr>
      <w:bookmarkStart w:colFirst="0" w:colLast="0" w:name="_rjszuuns7okc" w:id="14"/>
      <w:bookmarkEnd w:id="14"/>
      <w:r w:rsidDel="00000000" w:rsidR="00000000" w:rsidRPr="00000000">
        <w:rPr>
          <w:rFonts w:ascii="Arial" w:cs="Arial" w:eastAsia="Arial" w:hAnsi="Arial"/>
          <w:sz w:val="26"/>
          <w:szCs w:val="26"/>
          <w:rtl w:val="0"/>
        </w:rPr>
        <w:t xml:space="preserve">7. Conclusion</w:t>
      </w:r>
    </w:p>
    <w:p w:rsidR="00000000" w:rsidDel="00000000" w:rsidP="00000000" w:rsidRDefault="00000000" w:rsidRPr="00000000" w14:paraId="00000026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Summary of Inspection: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building exhibits several critical defects that require urgent attention to avert potential dangers and ensure functionality.</w:t>
      </w:r>
    </w:p>
    <w:p w:rsidR="00000000" w:rsidDel="00000000" w:rsidP="00000000" w:rsidRDefault="00000000" w:rsidRPr="00000000" w14:paraId="00000027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Inspector's Comments: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Given the age and condition of the building, a significant investment in repairs and upgrades is necessary to bring it up to code and ensure long-term usability.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