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Gym Membership Receipt to Employees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Acme Corp.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123 Business Rd,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Cityville, State, 91010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Phone: (555) 123-4567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Email: hr@acmecorp.com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GYM MEMBERSHIP RECEIPT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Receipt No.: 7891011 Date: 19/11/2024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Name: John Doe</w:t>
        <w:br w:type="textWrapping"/>
        <w:t xml:space="preserve">Employee ID: AC2345</w:t>
        <w:br w:type="textWrapping"/>
        <w:t xml:space="preserve">Department: Marketing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Provided By: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Gym Name: City Fitness</w:t>
        <w:br w:type="textWrapping"/>
        <w:t xml:space="preserve">Gym Address: 456 Fitness Blvd, Cityville, State, 91011</w:t>
        <w:br w:type="textWrapping"/>
        <w:t xml:space="preserve">Gym Contact: (555) 987-6543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Type: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Corporate Annual Membership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Period: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 Date: 01/01/2025</w:t>
        <w:br w:type="textWrapping"/>
        <w:t xml:space="preserve">End Date: 31/12/2025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access to gym facilities including all equipment and classes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Personal training sessions: 5 sessions included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Special corporate wellness programs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Paid by Company: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$600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Company Account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CF20251101AC2345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membership is part of Acme Corp.'s employee wellness program.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Membership benefits are subject to the terms and conditions agreed upon with City Fitness.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participating in our corporate wellness program.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Signature: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[Electronic Signature]</w:t>
        <w:br w:type="textWrapping"/>
        <w:t xml:space="preserve">Jane Smith, HR Manager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