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a64d79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a64d79"/>
          <w:sz w:val="60"/>
          <w:szCs w:val="60"/>
          <w:rtl w:val="0"/>
        </w:rPr>
        <w:t xml:space="preserve">Resignation Letter for Teacher in Private School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Maple Lane</w:t>
        <w:br w:type="textWrapping"/>
        <w:t xml:space="preserve">Springfield, IL 62704</w:t>
        <w:br w:type="textWrapping"/>
        <w:t xml:space="preserve">jane.doe@email.com</w:t>
        <w:br w:type="textWrapping"/>
        <w:t xml:space="preserve">(555) 123-4567</w:t>
        <w:br w:type="textWrapping"/>
        <w:t xml:space="preserve">October 23,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Mr. 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Springfield Academy</w:t>
        <w:br w:type="textWrapping"/>
        <w:t xml:space="preserve">4321 Elm Street</w:t>
        <w:br w:type="textWrapping"/>
        <w:t xml:space="preserve">Springfield, IL 62704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Smith,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resign from my position as a teacher at Springfield Academy, effective November 6, 2024. After much consideration, I have decided to pursue an opportunity that will allow me to explore new challenges and grow professionally.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Teaching at Springfield Academy has been a highly rewarding experience, and I am grateful for the support and opportunities I have received during my tenure. Working alongside dedicated colleagues and teaching the enthusiastic students here has enriched my career and personal growth immensely.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committed to ensuring a smooth transition and will do everything in my power to hand over my responsibilities effectively. I plan to complete all grading, prepare lesson plans, and inform the students of my departure in a manner that minimizes any disruption to their learning environment.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how I can assist during this transition period. I am willing to help train my replacement and will ensure that all my teaching materials are organized and accessible for the next educator.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the opportunity to be a part of Springfield Academy. I am looking forward to staying in touch, and I hope to cross paths in the future under different circumstances.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