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1155cc"/>
          <w:sz w:val="60"/>
          <w:szCs w:val="60"/>
        </w:rPr>
      </w:pPr>
      <w:bookmarkStart w:colFirst="0" w:colLast="0" w:name="_kq1fxaxr0vd0" w:id="0"/>
      <w:bookmarkEnd w:id="0"/>
      <w:r w:rsidDel="00000000" w:rsidR="00000000" w:rsidRPr="00000000">
        <w:rPr>
          <w:rFonts w:ascii="Georgia" w:cs="Georgia" w:eastAsia="Georgia" w:hAnsi="Georgia"/>
          <w:color w:val="1155cc"/>
          <w:sz w:val="60"/>
          <w:szCs w:val="60"/>
          <w:rtl w:val="0"/>
        </w:rPr>
        <w:t xml:space="preserve">Requisition Letter For Material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[Department or Unit]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Recipient's Information</w:t>
        <w:br w:type="textWrapping"/>
        <w:t xml:space="preserve">[Recipient's Name or Title]</w:t>
        <w:br w:type="textWrapping"/>
        <w:t xml:space="preserve">[Position if known]</w:t>
        <w:br w:type="textWrapping"/>
        <w:t xml:space="preserve">[Department if applicable]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Requisition for [Specific Material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 or Title],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request the procurement of necessary materials that are crucial for the [specific operation or project name] in our department. Below are the details and specifications of the materials required: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Details: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Item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[Name of the Material or Equipment]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Quantity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[Required Quantity]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Specifications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[Detailed Specifications or Part Number]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Supplier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(if applicable): [Supplier Name]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Request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[Brief explanation of how the material will be used and its importance to the ongoing project or departmental operations]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Urgency Level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[Specify the urgency, e.g., Immediate need, required within 30 days, etc.]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Expected Delivery Date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[Provide a specific date if there is a deadline for the material]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above-listed materials are essential for [briefly describe the purpose or project dependent on these materials], which directly impacts our department’s productivity and efficiency. Ensuring timely procurement of these materials will help maintain the workflow and meet our project deadlines.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if you require any further information or if a meeting is necessary to discuss this requisition in detail. You can reach me at [Your Phone Number] or via email at [Your Email Address].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 and your support in ensuring we have the necessary resources to continue our work effectively.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  <w:br w:type="textWrapping"/>
        <w:t xml:space="preserve">[Your Position]</w:t>
        <w:br w:type="textWrapping"/>
        <w:t xml:space="preserve">[Your Department]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