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Sample Petition Letter with Signatures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br w:type="textWrapping"/>
        <w:t xml:space="preserve">The Collector</w:t>
        <w:br w:type="textWrapping"/>
        <w:t xml:space="preserve">[Collector's Office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Petition for [State the Purpose of Your Petition]</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Respected Sir/Madam,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the undersigned residents of [Your Community/City], are writing this petition to bring to your attention the urgent need for [briefly state the issue or request, e.g., "the repair of the main road connecting our community to the city center"].</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[Provide detailed information about the issue or request. Explain why this issue is important and how it affects the community. Include any relevant facts, figures, or evidence that support your petition.]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previous attempts to address this matter, including [mention any previous efforts and their outcomes], the issue remains unresolved, causing significant inconvenience and potential hazards to the residents.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light of the above, we kindly request your immediate intervention to [state your specific request or what action you are seeking from the Collector]. We believe that with your assistance, [explain the positive outcome you expect if your request is granted].</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Enclosed are the signatures of the concerned residents who support this petition. We trust that this collective appeal will prompt prompt and favorable action.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time and attention to this matter.</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Yours sincerely,</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Signature (if submitting a hard copy)]</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Attachments:</w:t>
      </w:r>
    </w:p>
    <w:p w:rsidR="00000000" w:rsidDel="00000000" w:rsidP="00000000" w:rsidRDefault="00000000" w:rsidRPr="00000000" w14:paraId="00000010">
      <w:pPr>
        <w:numPr>
          <w:ilvl w:val="0"/>
          <w:numId w:val="1"/>
        </w:numPr>
        <w:spacing w:after="24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[List any attachments or documents you are including]</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 of Concerned Residents:</w:t>
      </w:r>
    </w:p>
    <w:tbl>
      <w:tblPr>
        <w:tblStyle w:val="Table1"/>
        <w:tblW w:w="63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0"/>
        <w:gridCol w:w="2045"/>
        <w:gridCol w:w="2240"/>
        <w:gridCol w:w="1490"/>
        <w:tblGridChange w:id="0">
          <w:tblGrid>
            <w:gridCol w:w="590"/>
            <w:gridCol w:w="2045"/>
            <w:gridCol w:w="2240"/>
            <w:gridCol w:w="1490"/>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1]</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2]</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3]</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5]</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bl>
    <w:p w:rsidR="00000000" w:rsidDel="00000000" w:rsidP="00000000" w:rsidRDefault="00000000" w:rsidRPr="00000000" w14:paraId="0000002E">
      <w:pPr>
        <w:spacing w:after="240" w:before="240" w:line="360" w:lineRule="auto"/>
        <w:rPr>
          <w:rFonts w:ascii="Arial" w:cs="Arial" w:eastAsia="Arial" w:hAnsi="Arial"/>
          <w:color w:val="000000"/>
          <w:sz w:val="24"/>
          <w:szCs w:val="24"/>
        </w:rPr>
      </w:pP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2"/>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3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3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