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shd w:fill="fff2cc" w:val="clear"/>
          <w:rtl w:val="0"/>
        </w:rPr>
        <w:t xml:space="preserve">Appointment Letter For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Maple Street</w:t>
        <w:br w:type="textWrapping"/>
        <w:t xml:space="preserve">Boston, MA 02108</w:t>
        <w:br w:type="textWrapping"/>
        <w:t xml:space="preserve">johndoe@email.com</w:t>
        <w:br w:type="textWrapping"/>
        <w:t xml:space="preserve">555-123-4567</w:t>
        <w:br w:type="textWrapping"/>
        <w:t xml:space="preserve">May 27,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456 Elm Street</w:t>
        <w:br w:type="textWrapping"/>
        <w:t xml:space="preserve">Hometown, IL 62000</w:t>
        <w:br w:type="textWrapping"/>
        <w:t xml:space="preserve">jane.smith@email.com</w:t>
        <w:br w:type="textWrapping"/>
        <w:t xml:space="preserve">555-987-6543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Ms. Smith,</w:t>
      </w:r>
    </w:p>
    <w:p w:rsidR="00000000" w:rsidDel="00000000" w:rsidP="00000000" w:rsidRDefault="00000000" w:rsidRPr="00000000" w14:paraId="00000006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16x59ujny8e6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Subject: Request for Appointment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request an appointment to discuss [the specific reason for the meeting, e.g., the upcoming project, partnership opportunities, or quarterly performance review].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Preferred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5,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Preferred Time: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Between 10:00 AM and 12:00 PM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understand that your schedule is busy, and I am flexible with the timing. Please let me know a convenient date and time for the meeting. If there are any documents or information you need me to bring, kindly inform me in advance.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request. I look forward to meeting with you to discuss [the specific reason for the meeting] and exploring how we can [move forward, collaborate, or address the issue].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2"/>
          <w:bookmarkEnd w:id="2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3"/>
          <w:bookmarkEnd w:id="3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