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EE5" w:rsidRPr="005D6EE5" w:rsidRDefault="005D6EE5" w:rsidP="005D6EE5">
      <w:pPr>
        <w:shd w:val="clear" w:color="auto" w:fill="F9F9F9"/>
        <w:spacing w:before="384" w:after="384" w:line="240" w:lineRule="auto"/>
        <w:textAlignment w:val="baseline"/>
        <w:rPr>
          <w:rFonts w:ascii="Arial" w:eastAsia="Times New Roman" w:hAnsi="Arial" w:cs="Arial"/>
          <w:color w:val="575857"/>
          <w:sz w:val="21"/>
          <w:szCs w:val="21"/>
        </w:rPr>
      </w:pPr>
      <w:r w:rsidRPr="005D6EE5">
        <w:rPr>
          <w:rFonts w:ascii="Arial" w:eastAsia="Times New Roman" w:hAnsi="Arial" w:cs="Arial"/>
          <w:color w:val="575857"/>
          <w:sz w:val="21"/>
          <w:szCs w:val="21"/>
        </w:rPr>
        <w:t>Name      : xyz</w:t>
      </w:r>
    </w:p>
    <w:p w:rsidR="005D6EE5" w:rsidRPr="005D6EE5" w:rsidRDefault="005D6EE5" w:rsidP="005D6EE5">
      <w:pPr>
        <w:shd w:val="clear" w:color="auto" w:fill="F9F9F9"/>
        <w:spacing w:before="384" w:after="384" w:line="240" w:lineRule="auto"/>
        <w:textAlignment w:val="baseline"/>
        <w:rPr>
          <w:rFonts w:ascii="Arial" w:eastAsia="Times New Roman" w:hAnsi="Arial" w:cs="Arial"/>
          <w:color w:val="575857"/>
          <w:sz w:val="21"/>
          <w:szCs w:val="21"/>
        </w:rPr>
      </w:pPr>
      <w:r w:rsidRPr="005D6EE5">
        <w:rPr>
          <w:rFonts w:ascii="Arial" w:eastAsia="Times New Roman" w:hAnsi="Arial" w:cs="Arial"/>
          <w:color w:val="575857"/>
          <w:sz w:val="21"/>
          <w:szCs w:val="21"/>
        </w:rPr>
        <w:t>Address: UK</w:t>
      </w:r>
    </w:p>
    <w:p w:rsidR="005D6EE5" w:rsidRPr="005D6EE5" w:rsidRDefault="005D6EE5" w:rsidP="005D6EE5">
      <w:pPr>
        <w:shd w:val="clear" w:color="auto" w:fill="F9F9F9"/>
        <w:spacing w:before="384" w:after="384" w:line="240" w:lineRule="auto"/>
        <w:textAlignment w:val="baseline"/>
        <w:rPr>
          <w:rFonts w:ascii="Arial" w:eastAsia="Times New Roman" w:hAnsi="Arial" w:cs="Arial"/>
          <w:color w:val="575857"/>
          <w:sz w:val="21"/>
          <w:szCs w:val="21"/>
        </w:rPr>
      </w:pPr>
      <w:r w:rsidRPr="005D6EE5">
        <w:rPr>
          <w:rFonts w:ascii="Arial" w:eastAsia="Times New Roman" w:hAnsi="Arial" w:cs="Arial"/>
          <w:color w:val="575857"/>
          <w:sz w:val="21"/>
          <w:szCs w:val="21"/>
        </w:rPr>
        <w:t>Mobile   : 000</w:t>
      </w:r>
    </w:p>
    <w:p w:rsidR="005D6EE5" w:rsidRPr="005D6EE5" w:rsidRDefault="005D6EE5" w:rsidP="005D6EE5">
      <w:pPr>
        <w:shd w:val="clear" w:color="auto" w:fill="F9F9F9"/>
        <w:spacing w:before="384" w:after="384" w:line="240" w:lineRule="auto"/>
        <w:textAlignment w:val="baseline"/>
        <w:rPr>
          <w:rFonts w:ascii="Arial" w:eastAsia="Times New Roman" w:hAnsi="Arial" w:cs="Arial"/>
          <w:color w:val="575857"/>
          <w:sz w:val="21"/>
          <w:szCs w:val="21"/>
        </w:rPr>
      </w:pPr>
      <w:r w:rsidRPr="005D6EE5">
        <w:rPr>
          <w:rFonts w:ascii="Arial" w:eastAsia="Times New Roman" w:hAnsi="Arial" w:cs="Arial"/>
          <w:color w:val="575857"/>
          <w:sz w:val="21"/>
          <w:szCs w:val="21"/>
        </w:rPr>
        <w:t>E-mail    : xxx</w:t>
      </w:r>
    </w:p>
    <w:p w:rsidR="005D6EE5" w:rsidRPr="005D6EE5" w:rsidRDefault="005D6EE5" w:rsidP="005D6EE5">
      <w:pPr>
        <w:shd w:val="clear" w:color="auto" w:fill="F9F9F9"/>
        <w:spacing w:before="384" w:after="384" w:line="240" w:lineRule="auto"/>
        <w:textAlignment w:val="baseline"/>
        <w:rPr>
          <w:rFonts w:ascii="Arial" w:eastAsia="Times New Roman" w:hAnsi="Arial" w:cs="Arial"/>
          <w:color w:val="575857"/>
          <w:sz w:val="21"/>
          <w:szCs w:val="21"/>
        </w:rPr>
      </w:pPr>
      <w:r w:rsidRPr="005D6EE5">
        <w:rPr>
          <w:rFonts w:ascii="Arial" w:eastAsia="Times New Roman" w:hAnsi="Arial" w:cs="Arial"/>
          <w:color w:val="575857"/>
          <w:sz w:val="21"/>
          <w:szCs w:val="21"/>
        </w:rPr>
        <w:t>Date of Birth: 00000</w:t>
      </w:r>
    </w:p>
    <w:p w:rsidR="005D6EE5" w:rsidRPr="005D6EE5" w:rsidRDefault="005D6EE5" w:rsidP="005D6EE5">
      <w:pPr>
        <w:shd w:val="clear" w:color="auto" w:fill="F9F9F9"/>
        <w:spacing w:before="384" w:after="384" w:line="240" w:lineRule="auto"/>
        <w:textAlignment w:val="baseline"/>
        <w:rPr>
          <w:rFonts w:ascii="Arial" w:eastAsia="Times New Roman" w:hAnsi="Arial" w:cs="Arial"/>
          <w:color w:val="575857"/>
          <w:sz w:val="21"/>
          <w:szCs w:val="21"/>
        </w:rPr>
      </w:pPr>
      <w:r w:rsidRPr="005D6EE5">
        <w:rPr>
          <w:rFonts w:ascii="Arial" w:eastAsia="Times New Roman" w:hAnsi="Arial" w:cs="Arial"/>
          <w:color w:val="575857"/>
          <w:sz w:val="21"/>
          <w:szCs w:val="21"/>
        </w:rPr>
        <w:t>Nationality     : Sudanese.</w:t>
      </w:r>
    </w:p>
    <w:p w:rsidR="005D6EE5" w:rsidRPr="005D6EE5" w:rsidRDefault="005D6EE5" w:rsidP="005D6EE5">
      <w:pPr>
        <w:shd w:val="clear" w:color="auto" w:fill="F9F9F9"/>
        <w:spacing w:before="384" w:after="384" w:line="240" w:lineRule="auto"/>
        <w:textAlignment w:val="baseline"/>
        <w:rPr>
          <w:rFonts w:ascii="Arial" w:eastAsia="Times New Roman" w:hAnsi="Arial" w:cs="Arial"/>
          <w:color w:val="575857"/>
          <w:sz w:val="21"/>
          <w:szCs w:val="21"/>
        </w:rPr>
      </w:pPr>
      <w:r w:rsidRPr="005D6EE5">
        <w:rPr>
          <w:rFonts w:ascii="Arial" w:eastAsia="Times New Roman" w:hAnsi="Arial" w:cs="Arial"/>
          <w:color w:val="575857"/>
          <w:sz w:val="21"/>
          <w:szCs w:val="21"/>
        </w:rPr>
        <w:t>Marital Status:  single.</w:t>
      </w:r>
    </w:p>
    <w:p w:rsidR="005D6EE5" w:rsidRPr="005D6EE5" w:rsidRDefault="005D6EE5" w:rsidP="005D6EE5">
      <w:pPr>
        <w:shd w:val="clear" w:color="auto" w:fill="F9F9F9"/>
        <w:spacing w:after="0" w:line="240" w:lineRule="auto"/>
        <w:textAlignment w:val="baseline"/>
        <w:rPr>
          <w:rFonts w:ascii="Arial" w:eastAsia="Times New Roman" w:hAnsi="Arial" w:cs="Arial"/>
          <w:color w:val="575857"/>
          <w:sz w:val="21"/>
          <w:szCs w:val="21"/>
        </w:rPr>
      </w:pPr>
      <w:r w:rsidRPr="005D6EE5">
        <w:rPr>
          <w:rFonts w:ascii="inherit" w:eastAsia="Times New Roman" w:hAnsi="inherit" w:cs="Arial"/>
          <w:b/>
          <w:bCs/>
          <w:color w:val="575857"/>
          <w:sz w:val="21"/>
          <w:szCs w:val="21"/>
          <w:bdr w:val="none" w:sz="0" w:space="0" w:color="auto" w:frame="1"/>
        </w:rPr>
        <w:t>ACADEMIC CREDENTIALS AND TRAINING</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Bachelor Degree in Banking and Financial Studies from Sudan Academy for Banking and Financial Sciences 2012.</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Computer certificate from Sudan Academy for Banking and Financial Sciences 2012.</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Diploma in Computer from Elameed Institute– 2002.</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Complete The following courses and Workshops:</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Complete the course of Certified Management Accountant (CMA) Program, of the Institute of Management Accountants (IMA, USA), at Aloula for Financial and Accounting Studies.</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The Course Components:</w:t>
      </w:r>
    </w:p>
    <w:p w:rsidR="005D6EE5" w:rsidRPr="005D6EE5" w:rsidRDefault="005D6EE5" w:rsidP="005D6EE5">
      <w:pPr>
        <w:numPr>
          <w:ilvl w:val="1"/>
          <w:numId w:val="1"/>
        </w:numPr>
        <w:shd w:val="clear" w:color="auto" w:fill="F9F9F9"/>
        <w:spacing w:after="0" w:line="240" w:lineRule="auto"/>
        <w:ind w:left="12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Planning, Budgeting and Forecasting.</w:t>
      </w:r>
    </w:p>
    <w:p w:rsidR="005D6EE5" w:rsidRPr="005D6EE5" w:rsidRDefault="005D6EE5" w:rsidP="005D6EE5">
      <w:pPr>
        <w:numPr>
          <w:ilvl w:val="1"/>
          <w:numId w:val="1"/>
        </w:numPr>
        <w:shd w:val="clear" w:color="auto" w:fill="F9F9F9"/>
        <w:spacing w:after="0" w:line="240" w:lineRule="auto"/>
        <w:ind w:left="12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Performance Management.</w:t>
      </w:r>
    </w:p>
    <w:p w:rsidR="005D6EE5" w:rsidRPr="005D6EE5" w:rsidRDefault="005D6EE5" w:rsidP="005D6EE5">
      <w:pPr>
        <w:numPr>
          <w:ilvl w:val="1"/>
          <w:numId w:val="1"/>
        </w:numPr>
        <w:shd w:val="clear" w:color="auto" w:fill="F9F9F9"/>
        <w:spacing w:after="0" w:line="240" w:lineRule="auto"/>
        <w:ind w:left="12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Cost Management.</w:t>
      </w:r>
    </w:p>
    <w:p w:rsidR="005D6EE5" w:rsidRPr="005D6EE5" w:rsidRDefault="005D6EE5" w:rsidP="005D6EE5">
      <w:pPr>
        <w:numPr>
          <w:ilvl w:val="1"/>
          <w:numId w:val="1"/>
        </w:numPr>
        <w:shd w:val="clear" w:color="auto" w:fill="F9F9F9"/>
        <w:spacing w:after="0" w:line="240" w:lineRule="auto"/>
        <w:ind w:left="12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Internal Control.</w:t>
      </w:r>
    </w:p>
    <w:p w:rsidR="005D6EE5" w:rsidRPr="005D6EE5" w:rsidRDefault="005D6EE5" w:rsidP="005D6EE5">
      <w:pPr>
        <w:numPr>
          <w:ilvl w:val="1"/>
          <w:numId w:val="1"/>
        </w:numPr>
        <w:shd w:val="clear" w:color="auto" w:fill="F9F9F9"/>
        <w:spacing w:after="0" w:line="240" w:lineRule="auto"/>
        <w:ind w:left="12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Professional Ethics.</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External Financial Reporting at Aloula for Financial and Accounting Studies.</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General English Certificate with Excellence from American Middle East Educational &amp; Training Services INC (AMIDEAST), Egypt – 2009.</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Global corruption and Bribery.February, 2013.</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Information security awareness. October, 2014.</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Workshop on labels percent and insurance and its importance in reducing the phenomenon of falsified and counterfeit currency and cheques, in the Central Bank of Sudan. September, 2013.</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Workshop on Anti money laundering and compact terrorist finance and its impact on the economy.</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Workshop on security the safety of Building and how to take precautions and guessing any of the risks (e.g.in cases of fire, earthquakes, medical emergencies, storms and floods, workplace violence, suspicious objective, threats, rumors, etc.) March, 2014.</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Training WorkshoponForeign Accounts Taxation Compliance Act, (FATCA</w:t>
      </w:r>
      <w:bookmarkStart w:id="0" w:name="_GoBack"/>
      <w:bookmarkEnd w:id="0"/>
      <w:r w:rsidRPr="005D6EE5">
        <w:rPr>
          <w:rFonts w:ascii="inherit" w:eastAsia="Times New Roman" w:hAnsi="inherit" w:cs="Arial"/>
          <w:color w:val="575857"/>
          <w:sz w:val="21"/>
          <w:szCs w:val="21"/>
        </w:rPr>
        <w:t>) September, 2014To Implementation in system enhancement status update.</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The topics discussed as follow:</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Introduction to FATCA business.</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IMAL FATCA Module ITR.</w:t>
      </w:r>
    </w:p>
    <w:p w:rsidR="005D6EE5" w:rsidRPr="005D6EE5" w:rsidRDefault="005D6EE5" w:rsidP="005D6EE5">
      <w:pPr>
        <w:numPr>
          <w:ilvl w:val="0"/>
          <w:numId w:val="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IMAL CSM new features.</w:t>
      </w:r>
    </w:p>
    <w:p w:rsidR="005D6EE5" w:rsidRPr="005D6EE5" w:rsidRDefault="005D6EE5" w:rsidP="005D6EE5">
      <w:pPr>
        <w:shd w:val="clear" w:color="auto" w:fill="F9F9F9"/>
        <w:spacing w:after="0" w:line="240" w:lineRule="auto"/>
        <w:textAlignment w:val="baseline"/>
        <w:rPr>
          <w:rFonts w:ascii="Arial" w:eastAsia="Times New Roman" w:hAnsi="Arial" w:cs="Arial"/>
          <w:color w:val="575857"/>
          <w:sz w:val="21"/>
          <w:szCs w:val="21"/>
        </w:rPr>
      </w:pPr>
      <w:r w:rsidRPr="005D6EE5">
        <w:rPr>
          <w:rFonts w:ascii="inherit" w:eastAsia="Times New Roman" w:hAnsi="inherit" w:cs="Arial"/>
          <w:b/>
          <w:bCs/>
          <w:color w:val="575857"/>
          <w:sz w:val="21"/>
          <w:szCs w:val="21"/>
          <w:bdr w:val="none" w:sz="0" w:space="0" w:color="auto" w:frame="1"/>
        </w:rPr>
        <w:t>CAREER EXPERIENCE (Trade Finance Officer)</w:t>
      </w:r>
    </w:p>
    <w:p w:rsidR="005D6EE5" w:rsidRPr="005D6EE5" w:rsidRDefault="005D6EE5" w:rsidP="005D6EE5">
      <w:pPr>
        <w:numPr>
          <w:ilvl w:val="0"/>
          <w:numId w:val="2"/>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Employee in Arab Sudanese Bank since feb-2012 up to date :</w:t>
      </w:r>
    </w:p>
    <w:p w:rsidR="005D6EE5" w:rsidRPr="005D6EE5" w:rsidRDefault="005D6EE5" w:rsidP="005D6EE5">
      <w:pPr>
        <w:shd w:val="clear" w:color="auto" w:fill="F9F9F9"/>
        <w:spacing w:after="0" w:line="240" w:lineRule="auto"/>
        <w:textAlignment w:val="baseline"/>
        <w:rPr>
          <w:rFonts w:ascii="Arial" w:eastAsia="Times New Roman" w:hAnsi="Arial" w:cs="Arial"/>
          <w:color w:val="575857"/>
          <w:sz w:val="21"/>
          <w:szCs w:val="21"/>
        </w:rPr>
      </w:pPr>
      <w:r w:rsidRPr="005D6EE5">
        <w:rPr>
          <w:rFonts w:ascii="inherit" w:eastAsia="Times New Roman" w:hAnsi="inherit" w:cs="Arial"/>
          <w:b/>
          <w:bCs/>
          <w:color w:val="575857"/>
          <w:sz w:val="21"/>
          <w:szCs w:val="21"/>
          <w:bdr w:val="none" w:sz="0" w:space="0" w:color="auto" w:frame="1"/>
        </w:rPr>
        <w:lastRenderedPageBreak/>
        <w:t>Trade Finance Officer (Operations Department):</w:t>
      </w:r>
    </w:p>
    <w:p w:rsidR="005D6EE5" w:rsidRPr="005D6EE5" w:rsidRDefault="005D6EE5" w:rsidP="005D6EE5">
      <w:pPr>
        <w:numPr>
          <w:ilvl w:val="0"/>
          <w:numId w:val="3"/>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Trade finance/services (LCs, LGs, Collection…etc.)</w:t>
      </w:r>
    </w:p>
    <w:p w:rsidR="005D6EE5" w:rsidRPr="005D6EE5" w:rsidRDefault="005D6EE5" w:rsidP="005D6EE5">
      <w:pPr>
        <w:numPr>
          <w:ilvl w:val="0"/>
          <w:numId w:val="3"/>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The receipt of requests to open customer accounts and complement the introduction of data on the system.</w:t>
      </w:r>
    </w:p>
    <w:p w:rsidR="005D6EE5" w:rsidRPr="005D6EE5" w:rsidRDefault="005D6EE5" w:rsidP="005D6EE5">
      <w:pPr>
        <w:numPr>
          <w:ilvl w:val="0"/>
          <w:numId w:val="3"/>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Save files by policies and bricks.</w:t>
      </w:r>
    </w:p>
    <w:p w:rsidR="005D6EE5" w:rsidRPr="005D6EE5" w:rsidRDefault="005D6EE5" w:rsidP="005D6EE5">
      <w:pPr>
        <w:numPr>
          <w:ilvl w:val="0"/>
          <w:numId w:val="3"/>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 xml:space="preserve">Make accounting </w:t>
      </w:r>
      <w:proofErr w:type="spellStart"/>
      <w:r w:rsidRPr="005D6EE5">
        <w:rPr>
          <w:rFonts w:ascii="inherit" w:eastAsia="Times New Roman" w:hAnsi="inherit" w:cs="Arial"/>
          <w:color w:val="575857"/>
          <w:sz w:val="21"/>
          <w:szCs w:val="21"/>
        </w:rPr>
        <w:t>entriesfor</w:t>
      </w:r>
      <w:proofErr w:type="spellEnd"/>
      <w:r w:rsidRPr="005D6EE5">
        <w:rPr>
          <w:rFonts w:ascii="inherit" w:eastAsia="Times New Roman" w:hAnsi="inherit" w:cs="Arial"/>
          <w:color w:val="575857"/>
          <w:sz w:val="21"/>
          <w:szCs w:val="21"/>
        </w:rPr>
        <w:t xml:space="preserve"> foreign the remittances (incoming and outgoing).</w:t>
      </w:r>
    </w:p>
    <w:p w:rsidR="005D6EE5" w:rsidRPr="005D6EE5" w:rsidRDefault="005D6EE5" w:rsidP="005D6EE5">
      <w:pPr>
        <w:numPr>
          <w:ilvl w:val="0"/>
          <w:numId w:val="3"/>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 xml:space="preserve">Support the operations and management of the retail services </w:t>
      </w:r>
      <w:proofErr w:type="spellStart"/>
      <w:r w:rsidRPr="005D6EE5">
        <w:rPr>
          <w:rFonts w:ascii="inherit" w:eastAsia="Times New Roman" w:hAnsi="inherit" w:cs="Arial"/>
          <w:color w:val="575857"/>
          <w:sz w:val="21"/>
          <w:szCs w:val="21"/>
        </w:rPr>
        <w:t>forindividualsas</w:t>
      </w:r>
      <w:proofErr w:type="spellEnd"/>
      <w:r w:rsidRPr="005D6EE5">
        <w:rPr>
          <w:rFonts w:ascii="inherit" w:eastAsia="Times New Roman" w:hAnsi="inherit" w:cs="Arial"/>
          <w:color w:val="575857"/>
          <w:sz w:val="21"/>
          <w:szCs w:val="21"/>
        </w:rPr>
        <w:t xml:space="preserve"> an alternative if necessary.</w:t>
      </w:r>
    </w:p>
    <w:p w:rsidR="005D6EE5" w:rsidRPr="005D6EE5" w:rsidRDefault="005D6EE5" w:rsidP="005D6EE5">
      <w:pPr>
        <w:numPr>
          <w:ilvl w:val="0"/>
          <w:numId w:val="3"/>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Participation in the preparation of policies and bricks system’s central services customer accounts.</w:t>
      </w:r>
    </w:p>
    <w:p w:rsidR="005D6EE5" w:rsidRPr="005D6EE5" w:rsidRDefault="005D6EE5" w:rsidP="005D6EE5">
      <w:pPr>
        <w:numPr>
          <w:ilvl w:val="0"/>
          <w:numId w:val="3"/>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Respond to inquiries correspondent banks.</w:t>
      </w:r>
    </w:p>
    <w:p w:rsidR="005D6EE5" w:rsidRPr="005D6EE5" w:rsidRDefault="005D6EE5" w:rsidP="005D6EE5">
      <w:pPr>
        <w:numPr>
          <w:ilvl w:val="0"/>
          <w:numId w:val="3"/>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Follow-up reports and observations of the internal and external audit to correct the mistakes</w:t>
      </w:r>
    </w:p>
    <w:p w:rsidR="005D6EE5" w:rsidRPr="005D6EE5" w:rsidRDefault="005D6EE5" w:rsidP="005D6EE5">
      <w:pPr>
        <w:shd w:val="clear" w:color="auto" w:fill="F9F9F9"/>
        <w:spacing w:before="384" w:after="384" w:line="240" w:lineRule="auto"/>
        <w:textAlignment w:val="baseline"/>
        <w:rPr>
          <w:rFonts w:ascii="Arial" w:eastAsia="Times New Roman" w:hAnsi="Arial" w:cs="Arial"/>
          <w:color w:val="575857"/>
          <w:sz w:val="21"/>
          <w:szCs w:val="21"/>
        </w:rPr>
      </w:pPr>
      <w:r w:rsidRPr="005D6EE5">
        <w:rPr>
          <w:rFonts w:ascii="Arial" w:eastAsia="Times New Roman" w:hAnsi="Arial" w:cs="Arial"/>
          <w:color w:val="575857"/>
          <w:sz w:val="21"/>
          <w:szCs w:val="21"/>
        </w:rPr>
        <w:t>And shortcomings and supplement bricks necessary for the non- redundancy.</w:t>
      </w:r>
    </w:p>
    <w:p w:rsidR="005D6EE5" w:rsidRPr="005D6EE5" w:rsidRDefault="005D6EE5" w:rsidP="005D6EE5">
      <w:pPr>
        <w:numPr>
          <w:ilvl w:val="0"/>
          <w:numId w:val="4"/>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Support services as an alternative to commercial.</w:t>
      </w:r>
    </w:p>
    <w:p w:rsidR="005D6EE5" w:rsidRPr="005D6EE5" w:rsidRDefault="005D6EE5" w:rsidP="005D6EE5">
      <w:pPr>
        <w:shd w:val="clear" w:color="auto" w:fill="F9F9F9"/>
        <w:spacing w:before="384" w:after="384" w:line="240" w:lineRule="auto"/>
        <w:textAlignment w:val="baseline"/>
        <w:rPr>
          <w:rFonts w:ascii="Arial" w:eastAsia="Times New Roman" w:hAnsi="Arial" w:cs="Arial"/>
          <w:color w:val="575857"/>
          <w:sz w:val="21"/>
          <w:szCs w:val="21"/>
        </w:rPr>
      </w:pPr>
      <w:r w:rsidRPr="005D6EE5">
        <w:rPr>
          <w:rFonts w:ascii="Arial" w:eastAsia="Times New Roman" w:hAnsi="Arial" w:cs="Arial"/>
          <w:color w:val="575857"/>
          <w:sz w:val="21"/>
          <w:szCs w:val="21"/>
        </w:rPr>
        <w:t>Operations Officer (Operations Department)</w:t>
      </w:r>
    </w:p>
    <w:p w:rsidR="005D6EE5" w:rsidRPr="005D6EE5" w:rsidRDefault="005D6EE5" w:rsidP="005D6EE5">
      <w:pPr>
        <w:shd w:val="clear" w:color="auto" w:fill="F9F9F9"/>
        <w:spacing w:before="384" w:after="384" w:line="240" w:lineRule="auto"/>
        <w:textAlignment w:val="baseline"/>
        <w:rPr>
          <w:rFonts w:ascii="Arial" w:eastAsia="Times New Roman" w:hAnsi="Arial" w:cs="Arial"/>
          <w:color w:val="575857"/>
          <w:sz w:val="21"/>
          <w:szCs w:val="21"/>
        </w:rPr>
      </w:pPr>
      <w:r w:rsidRPr="005D6EE5">
        <w:rPr>
          <w:rFonts w:ascii="Arial" w:eastAsia="Times New Roman" w:hAnsi="Arial" w:cs="Arial"/>
          <w:color w:val="575857"/>
          <w:sz w:val="21"/>
          <w:szCs w:val="21"/>
        </w:rPr>
        <w:t xml:space="preserve">Senior Customer Service Officer (Main </w:t>
      </w:r>
      <w:proofErr w:type="spellStart"/>
      <w:r w:rsidRPr="005D6EE5">
        <w:rPr>
          <w:rFonts w:ascii="Arial" w:eastAsia="Times New Roman" w:hAnsi="Arial" w:cs="Arial"/>
          <w:color w:val="575857"/>
          <w:sz w:val="21"/>
          <w:szCs w:val="21"/>
        </w:rPr>
        <w:t>Branch</w:t>
      </w:r>
      <w:proofErr w:type="gramStart"/>
      <w:r w:rsidRPr="005D6EE5">
        <w:rPr>
          <w:rFonts w:ascii="Arial" w:eastAsia="Times New Roman" w:hAnsi="Arial" w:cs="Arial"/>
          <w:color w:val="575857"/>
          <w:sz w:val="21"/>
          <w:szCs w:val="21"/>
        </w:rPr>
        <w:t>,Retail</w:t>
      </w:r>
      <w:proofErr w:type="spellEnd"/>
      <w:proofErr w:type="gramEnd"/>
      <w:r w:rsidRPr="005D6EE5">
        <w:rPr>
          <w:rFonts w:ascii="Arial" w:eastAsia="Times New Roman" w:hAnsi="Arial" w:cs="Arial"/>
          <w:color w:val="575857"/>
          <w:sz w:val="21"/>
          <w:szCs w:val="21"/>
        </w:rPr>
        <w:t xml:space="preserve"> sector):</w:t>
      </w:r>
    </w:p>
    <w:p w:rsidR="005D6EE5" w:rsidRPr="005D6EE5" w:rsidRDefault="005D6EE5" w:rsidP="005D6EE5">
      <w:pPr>
        <w:numPr>
          <w:ilvl w:val="0"/>
          <w:numId w:val="5"/>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Identify branch cash needs in coordination with CSOs.</w:t>
      </w:r>
    </w:p>
    <w:p w:rsidR="005D6EE5" w:rsidRPr="005D6EE5" w:rsidRDefault="005D6EE5" w:rsidP="005D6EE5">
      <w:pPr>
        <w:numPr>
          <w:ilvl w:val="0"/>
          <w:numId w:val="5"/>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Execute all counter transactions in an efficient manner, by decline Number of counter transaction mistakes and cash discrepancy.</w:t>
      </w:r>
    </w:p>
    <w:p w:rsidR="005D6EE5" w:rsidRPr="005D6EE5" w:rsidRDefault="005D6EE5" w:rsidP="005D6EE5">
      <w:pPr>
        <w:numPr>
          <w:ilvl w:val="0"/>
          <w:numId w:val="5"/>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Monitor on daily basis tellers transactions, ensure that all CSOs are balanced at the end of the day and take the needed corrective actions.</w:t>
      </w:r>
    </w:p>
    <w:p w:rsidR="005D6EE5" w:rsidRPr="005D6EE5" w:rsidRDefault="005D6EE5" w:rsidP="005D6EE5">
      <w:pPr>
        <w:numPr>
          <w:ilvl w:val="0"/>
          <w:numId w:val="5"/>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Spotting any potential selling opportunities refer it to concerned parties.</w:t>
      </w:r>
    </w:p>
    <w:p w:rsidR="005D6EE5" w:rsidRPr="005D6EE5" w:rsidRDefault="005D6EE5" w:rsidP="005D6EE5">
      <w:pPr>
        <w:shd w:val="clear" w:color="auto" w:fill="F9F9F9"/>
        <w:spacing w:after="0" w:line="240" w:lineRule="auto"/>
        <w:textAlignment w:val="baseline"/>
        <w:rPr>
          <w:rFonts w:ascii="Arial" w:eastAsia="Times New Roman" w:hAnsi="Arial" w:cs="Arial"/>
          <w:color w:val="575857"/>
          <w:sz w:val="21"/>
          <w:szCs w:val="21"/>
        </w:rPr>
      </w:pPr>
      <w:r w:rsidRPr="005D6EE5">
        <w:rPr>
          <w:rFonts w:ascii="inherit" w:eastAsia="Times New Roman" w:hAnsi="inherit" w:cs="Arial"/>
          <w:b/>
          <w:bCs/>
          <w:color w:val="575857"/>
          <w:sz w:val="21"/>
          <w:szCs w:val="21"/>
          <w:bdr w:val="none" w:sz="0" w:space="0" w:color="auto" w:frame="1"/>
        </w:rPr>
        <w:t>Assistant Trade Finance Officer:</w:t>
      </w:r>
    </w:p>
    <w:p w:rsidR="005D6EE5" w:rsidRPr="005D6EE5" w:rsidRDefault="005D6EE5" w:rsidP="005D6EE5">
      <w:pPr>
        <w:numPr>
          <w:ilvl w:val="0"/>
          <w:numId w:val="6"/>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Support the Branch Manager in putting / achieving plans and carry out any tasks requested by BM.</w:t>
      </w:r>
    </w:p>
    <w:p w:rsidR="005D6EE5" w:rsidRPr="005D6EE5" w:rsidRDefault="005D6EE5" w:rsidP="005D6EE5">
      <w:pPr>
        <w:numPr>
          <w:ilvl w:val="0"/>
          <w:numId w:val="6"/>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 xml:space="preserve">Migrate customers to various channels (PB, IB, ATM, </w:t>
      </w:r>
      <w:proofErr w:type="spellStart"/>
      <w:r w:rsidRPr="005D6EE5">
        <w:rPr>
          <w:rFonts w:ascii="inherit" w:eastAsia="Times New Roman" w:hAnsi="inherit" w:cs="Arial"/>
          <w:color w:val="575857"/>
          <w:sz w:val="21"/>
          <w:szCs w:val="21"/>
        </w:rPr>
        <w:t>cheque</w:t>
      </w:r>
      <w:proofErr w:type="spellEnd"/>
      <w:r w:rsidRPr="005D6EE5">
        <w:rPr>
          <w:rFonts w:ascii="inherit" w:eastAsia="Times New Roman" w:hAnsi="inherit" w:cs="Arial"/>
          <w:color w:val="575857"/>
          <w:sz w:val="21"/>
          <w:szCs w:val="21"/>
        </w:rPr>
        <w:t xml:space="preserve"> deposit box, SMS).</w:t>
      </w:r>
    </w:p>
    <w:p w:rsidR="005D6EE5" w:rsidRPr="005D6EE5" w:rsidRDefault="005D6EE5" w:rsidP="005D6EE5">
      <w:pPr>
        <w:numPr>
          <w:ilvl w:val="0"/>
          <w:numId w:val="6"/>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Ensure that brochures are up to date and in place.</w:t>
      </w:r>
    </w:p>
    <w:p w:rsidR="005D6EE5" w:rsidRPr="005D6EE5" w:rsidRDefault="005D6EE5" w:rsidP="005D6EE5">
      <w:pPr>
        <w:numPr>
          <w:ilvl w:val="0"/>
          <w:numId w:val="6"/>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Identify customers’ needs and fulfilling it with proper bank’s products or services, through promoting and marketing bank’s products and services through direct and cross selling to achieve branch goals and the yearly set targets and increase customer base and revenues.</w:t>
      </w:r>
    </w:p>
    <w:p w:rsidR="005D6EE5" w:rsidRPr="005D6EE5" w:rsidRDefault="005D6EE5" w:rsidP="005D6EE5">
      <w:pPr>
        <w:numPr>
          <w:ilvl w:val="0"/>
          <w:numId w:val="6"/>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Handling BM responsibilities in case of BM absence subject to authority matrix.</w:t>
      </w:r>
    </w:p>
    <w:p w:rsidR="005D6EE5" w:rsidRPr="005D6EE5" w:rsidRDefault="005D6EE5" w:rsidP="005D6EE5">
      <w:pPr>
        <w:shd w:val="clear" w:color="auto" w:fill="F9F9F9"/>
        <w:spacing w:after="0" w:line="240" w:lineRule="auto"/>
        <w:textAlignment w:val="baseline"/>
        <w:rPr>
          <w:rFonts w:ascii="Arial" w:eastAsia="Times New Roman" w:hAnsi="Arial" w:cs="Arial"/>
          <w:color w:val="575857"/>
          <w:sz w:val="21"/>
          <w:szCs w:val="21"/>
        </w:rPr>
      </w:pPr>
      <w:r w:rsidRPr="005D6EE5">
        <w:rPr>
          <w:rFonts w:ascii="inherit" w:eastAsia="Times New Roman" w:hAnsi="inherit" w:cs="Arial"/>
          <w:b/>
          <w:bCs/>
          <w:color w:val="575857"/>
          <w:sz w:val="21"/>
          <w:szCs w:val="21"/>
          <w:bdr w:val="none" w:sz="0" w:space="0" w:color="auto" w:frame="1"/>
        </w:rPr>
        <w:t>Mutual Accountable SCRO and SCSO:</w:t>
      </w:r>
    </w:p>
    <w:p w:rsidR="005D6EE5" w:rsidRPr="005D6EE5" w:rsidRDefault="005D6EE5" w:rsidP="005D6EE5">
      <w:pPr>
        <w:numPr>
          <w:ilvl w:val="0"/>
          <w:numId w:val="7"/>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Handle customers’ requests/inquiries related to their accounts, products and services in a professional manner, refer them to concerned parties whenever needed and serving all customers regardless of segment up to the level of their satisfaction, seeking to eliminate numbers of customers’ complaints and audit notes if any.</w:t>
      </w:r>
    </w:p>
    <w:p w:rsidR="005D6EE5" w:rsidRPr="005D6EE5" w:rsidRDefault="005D6EE5" w:rsidP="005D6EE5">
      <w:pPr>
        <w:numPr>
          <w:ilvl w:val="0"/>
          <w:numId w:val="7"/>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Providing accurate,  professional, quick and high quality service that meet customers’ requirements and exceed their expectations and developing  the relationship with customers, while ensuring that customers profiles are updated (through implementing the KYC principle – Know Your Customers’).</w:t>
      </w:r>
    </w:p>
    <w:p w:rsidR="005D6EE5" w:rsidRPr="005D6EE5" w:rsidRDefault="005D6EE5" w:rsidP="005D6EE5">
      <w:pPr>
        <w:numPr>
          <w:ilvl w:val="0"/>
          <w:numId w:val="7"/>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Approve various customers’ requests, account and counter transactions according to authority matrix.</w:t>
      </w:r>
    </w:p>
    <w:p w:rsidR="005D6EE5" w:rsidRPr="005D6EE5" w:rsidRDefault="005D6EE5" w:rsidP="005D6EE5">
      <w:pPr>
        <w:numPr>
          <w:ilvl w:val="0"/>
          <w:numId w:val="7"/>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Carry/handle efficiently custody items, keys as per custodian matrix, and relevant P&amp;P.</w:t>
      </w:r>
    </w:p>
    <w:p w:rsidR="005D6EE5" w:rsidRPr="005D6EE5" w:rsidRDefault="005D6EE5" w:rsidP="005D6EE5">
      <w:pPr>
        <w:numPr>
          <w:ilvl w:val="0"/>
          <w:numId w:val="7"/>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 xml:space="preserve">Coach, train, Providing guidance and support for staff reporting to me to ensure full awareness of Bank </w:t>
      </w:r>
      <w:proofErr w:type="gramStart"/>
      <w:r w:rsidRPr="005D6EE5">
        <w:rPr>
          <w:rFonts w:ascii="inherit" w:eastAsia="Times New Roman" w:hAnsi="inherit" w:cs="Arial"/>
          <w:color w:val="575857"/>
          <w:sz w:val="21"/>
          <w:szCs w:val="21"/>
        </w:rPr>
        <w:t>products</w:t>
      </w:r>
      <w:proofErr w:type="gramEnd"/>
      <w:r w:rsidRPr="005D6EE5">
        <w:rPr>
          <w:rFonts w:ascii="inherit" w:eastAsia="Times New Roman" w:hAnsi="inherit" w:cs="Arial"/>
          <w:color w:val="575857"/>
          <w:sz w:val="21"/>
          <w:szCs w:val="21"/>
        </w:rPr>
        <w:t>, services, and P&amp;P.</w:t>
      </w:r>
    </w:p>
    <w:p w:rsidR="005D6EE5" w:rsidRPr="005D6EE5" w:rsidRDefault="005D6EE5" w:rsidP="005D6EE5">
      <w:pPr>
        <w:numPr>
          <w:ilvl w:val="0"/>
          <w:numId w:val="7"/>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Adhere to Branch Operating Model.</w:t>
      </w:r>
    </w:p>
    <w:p w:rsidR="005D6EE5" w:rsidRPr="005D6EE5" w:rsidRDefault="005D6EE5" w:rsidP="005D6EE5">
      <w:pPr>
        <w:numPr>
          <w:ilvl w:val="0"/>
          <w:numId w:val="7"/>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Carry out any task requested by BM.</w:t>
      </w:r>
    </w:p>
    <w:p w:rsidR="005D6EE5" w:rsidRPr="005D6EE5" w:rsidRDefault="005D6EE5" w:rsidP="005D6EE5">
      <w:pPr>
        <w:numPr>
          <w:ilvl w:val="0"/>
          <w:numId w:val="8"/>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Supervisor of Microfinance at Sudan Academy for Banking and Financial Sciences-Training Center. 2012</w:t>
      </w:r>
    </w:p>
    <w:p w:rsidR="005D6EE5" w:rsidRPr="005D6EE5" w:rsidRDefault="005D6EE5" w:rsidP="005D6EE5">
      <w:pPr>
        <w:numPr>
          <w:ilvl w:val="0"/>
          <w:numId w:val="8"/>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lastRenderedPageBreak/>
        <w:t>Marketing Assistant at Faisal Islamic Bank2012.</w:t>
      </w:r>
    </w:p>
    <w:p w:rsidR="005D6EE5" w:rsidRPr="005D6EE5" w:rsidRDefault="005D6EE5" w:rsidP="005D6EE5">
      <w:pPr>
        <w:numPr>
          <w:ilvl w:val="0"/>
          <w:numId w:val="8"/>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Trained with bank of Khartoum all departments</w:t>
      </w:r>
      <w:proofErr w:type="gramStart"/>
      <w:r w:rsidRPr="005D6EE5">
        <w:rPr>
          <w:rFonts w:ascii="inherit" w:eastAsia="Times New Roman" w:hAnsi="inherit" w:cs="Arial"/>
          <w:color w:val="575857"/>
          <w:sz w:val="21"/>
          <w:szCs w:val="21"/>
        </w:rPr>
        <w:t>,2012</w:t>
      </w:r>
      <w:proofErr w:type="gramEnd"/>
      <w:r w:rsidRPr="005D6EE5">
        <w:rPr>
          <w:rFonts w:ascii="inherit" w:eastAsia="Times New Roman" w:hAnsi="inherit" w:cs="Arial"/>
          <w:color w:val="575857"/>
          <w:sz w:val="21"/>
          <w:szCs w:val="21"/>
        </w:rPr>
        <w:t>.</w:t>
      </w:r>
    </w:p>
    <w:p w:rsidR="005D6EE5" w:rsidRPr="005D6EE5" w:rsidRDefault="005D6EE5" w:rsidP="005D6EE5">
      <w:pPr>
        <w:numPr>
          <w:ilvl w:val="0"/>
          <w:numId w:val="8"/>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Trained with Farmer’s Commercial Bank, 2010 in the flowing departments: (Current accounts, Public Accounts, Investment, transfers, Foreign Relations).</w:t>
      </w:r>
    </w:p>
    <w:p w:rsidR="005D6EE5" w:rsidRPr="005D6EE5" w:rsidRDefault="005D6EE5" w:rsidP="005D6EE5">
      <w:pPr>
        <w:numPr>
          <w:ilvl w:val="0"/>
          <w:numId w:val="8"/>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 xml:space="preserve">Accountant at </w:t>
      </w:r>
      <w:proofErr w:type="spellStart"/>
      <w:r w:rsidRPr="005D6EE5">
        <w:rPr>
          <w:rFonts w:ascii="inherit" w:eastAsia="Times New Roman" w:hAnsi="inherit" w:cs="Arial"/>
          <w:color w:val="575857"/>
          <w:sz w:val="21"/>
          <w:szCs w:val="21"/>
        </w:rPr>
        <w:t>Shawish</w:t>
      </w:r>
      <w:proofErr w:type="spellEnd"/>
      <w:r w:rsidRPr="005D6EE5">
        <w:rPr>
          <w:rFonts w:ascii="inherit" w:eastAsia="Times New Roman" w:hAnsi="inherit" w:cs="Arial"/>
          <w:color w:val="575857"/>
          <w:sz w:val="21"/>
          <w:szCs w:val="21"/>
        </w:rPr>
        <w:t xml:space="preserve"> international company 2011.</w:t>
      </w:r>
    </w:p>
    <w:p w:rsidR="005D6EE5" w:rsidRPr="005D6EE5" w:rsidRDefault="005D6EE5" w:rsidP="005D6EE5">
      <w:pPr>
        <w:numPr>
          <w:ilvl w:val="0"/>
          <w:numId w:val="8"/>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 xml:space="preserve">Worked with H </w:t>
      </w:r>
      <w:proofErr w:type="spellStart"/>
      <w:r w:rsidRPr="005D6EE5">
        <w:rPr>
          <w:rFonts w:ascii="inherit" w:eastAsia="Times New Roman" w:hAnsi="inherit" w:cs="Arial"/>
          <w:color w:val="575857"/>
          <w:sz w:val="21"/>
          <w:szCs w:val="21"/>
        </w:rPr>
        <w:t>H</w:t>
      </w:r>
      <w:proofErr w:type="spellEnd"/>
      <w:r w:rsidRPr="005D6EE5">
        <w:rPr>
          <w:rFonts w:ascii="inherit" w:eastAsia="Times New Roman" w:hAnsi="inherit" w:cs="Arial"/>
          <w:color w:val="575857"/>
          <w:sz w:val="21"/>
          <w:szCs w:val="21"/>
        </w:rPr>
        <w:t xml:space="preserve"> stock exchange Co. </w:t>
      </w:r>
      <w:proofErr w:type="spellStart"/>
      <w:r w:rsidRPr="005D6EE5">
        <w:rPr>
          <w:rFonts w:ascii="inherit" w:eastAsia="Times New Roman" w:hAnsi="inherit" w:cs="Arial"/>
          <w:color w:val="575857"/>
          <w:sz w:val="21"/>
          <w:szCs w:val="21"/>
        </w:rPr>
        <w:t>ltd</w:t>
      </w:r>
      <w:proofErr w:type="gramStart"/>
      <w:r w:rsidRPr="005D6EE5">
        <w:rPr>
          <w:rFonts w:ascii="inherit" w:eastAsia="Times New Roman" w:hAnsi="inherit" w:cs="Arial"/>
          <w:color w:val="575857"/>
          <w:sz w:val="21"/>
          <w:szCs w:val="21"/>
        </w:rPr>
        <w:t>,in</w:t>
      </w:r>
      <w:proofErr w:type="spellEnd"/>
      <w:proofErr w:type="gramEnd"/>
      <w:r w:rsidRPr="005D6EE5">
        <w:rPr>
          <w:rFonts w:ascii="inherit" w:eastAsia="Times New Roman" w:hAnsi="inherit" w:cs="Arial"/>
          <w:color w:val="575857"/>
          <w:sz w:val="21"/>
          <w:szCs w:val="21"/>
        </w:rPr>
        <w:t xml:space="preserve"> portfolio and investment funds department, 2010-2011.</w:t>
      </w:r>
    </w:p>
    <w:p w:rsidR="005D6EE5" w:rsidRPr="005D6EE5" w:rsidRDefault="005D6EE5" w:rsidP="005D6EE5">
      <w:pPr>
        <w:numPr>
          <w:ilvl w:val="0"/>
          <w:numId w:val="8"/>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 xml:space="preserve">Salesperson works at </w:t>
      </w:r>
      <w:proofErr w:type="spellStart"/>
      <w:r w:rsidRPr="005D6EE5">
        <w:rPr>
          <w:rFonts w:ascii="inherit" w:eastAsia="Times New Roman" w:hAnsi="inherit" w:cs="Arial"/>
          <w:color w:val="575857"/>
          <w:sz w:val="21"/>
          <w:szCs w:val="21"/>
        </w:rPr>
        <w:t>Mandra</w:t>
      </w:r>
      <w:proofErr w:type="spellEnd"/>
      <w:r w:rsidRPr="005D6EE5">
        <w:rPr>
          <w:rFonts w:ascii="inherit" w:eastAsia="Times New Roman" w:hAnsi="inherit" w:cs="Arial"/>
          <w:color w:val="575857"/>
          <w:sz w:val="21"/>
          <w:szCs w:val="21"/>
        </w:rPr>
        <w:t xml:space="preserve"> business, 2009.</w:t>
      </w:r>
    </w:p>
    <w:p w:rsidR="005D6EE5" w:rsidRPr="005D6EE5" w:rsidRDefault="005D6EE5" w:rsidP="005D6EE5">
      <w:pPr>
        <w:shd w:val="clear" w:color="auto" w:fill="F9F9F9"/>
        <w:spacing w:after="0" w:line="240" w:lineRule="auto"/>
        <w:textAlignment w:val="baseline"/>
        <w:rPr>
          <w:rFonts w:ascii="Arial" w:eastAsia="Times New Roman" w:hAnsi="Arial" w:cs="Arial"/>
          <w:color w:val="575857"/>
          <w:sz w:val="21"/>
          <w:szCs w:val="21"/>
        </w:rPr>
      </w:pPr>
      <w:r w:rsidRPr="005D6EE5">
        <w:rPr>
          <w:rFonts w:ascii="inherit" w:eastAsia="Times New Roman" w:hAnsi="inherit" w:cs="Arial"/>
          <w:b/>
          <w:bCs/>
          <w:color w:val="575857"/>
          <w:sz w:val="21"/>
          <w:szCs w:val="21"/>
          <w:bdr w:val="none" w:sz="0" w:space="0" w:color="auto" w:frame="1"/>
        </w:rPr>
        <w:t>LANGUAGE</w:t>
      </w:r>
    </w:p>
    <w:p w:rsidR="005D6EE5" w:rsidRPr="005D6EE5" w:rsidRDefault="005D6EE5" w:rsidP="005D6EE5">
      <w:pPr>
        <w:numPr>
          <w:ilvl w:val="0"/>
          <w:numId w:val="9"/>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Arabic: Mother Tongue.</w:t>
      </w:r>
    </w:p>
    <w:p w:rsidR="005D6EE5" w:rsidRPr="005D6EE5" w:rsidRDefault="005D6EE5" w:rsidP="005D6EE5">
      <w:pPr>
        <w:numPr>
          <w:ilvl w:val="0"/>
          <w:numId w:val="9"/>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English: Fluent, reading, writing and speaking, Excellent Communication Skills in English.</w:t>
      </w:r>
    </w:p>
    <w:p w:rsidR="005D6EE5" w:rsidRPr="005D6EE5" w:rsidRDefault="005D6EE5" w:rsidP="005D6EE5">
      <w:pPr>
        <w:shd w:val="clear" w:color="auto" w:fill="F9F9F9"/>
        <w:spacing w:after="0" w:line="240" w:lineRule="auto"/>
        <w:textAlignment w:val="baseline"/>
        <w:rPr>
          <w:rFonts w:ascii="Arial" w:eastAsia="Times New Roman" w:hAnsi="Arial" w:cs="Arial"/>
          <w:color w:val="575857"/>
          <w:sz w:val="21"/>
          <w:szCs w:val="21"/>
        </w:rPr>
      </w:pPr>
      <w:r w:rsidRPr="005D6EE5">
        <w:rPr>
          <w:rFonts w:ascii="inherit" w:eastAsia="Times New Roman" w:hAnsi="inherit" w:cs="Arial"/>
          <w:b/>
          <w:bCs/>
          <w:color w:val="575857"/>
          <w:sz w:val="21"/>
          <w:szCs w:val="21"/>
          <w:bdr w:val="none" w:sz="0" w:space="0" w:color="auto" w:frame="1"/>
        </w:rPr>
        <w:t>SKILLS AND SUMMARY</w:t>
      </w:r>
    </w:p>
    <w:p w:rsidR="005D6EE5" w:rsidRPr="005D6EE5" w:rsidRDefault="005D6EE5" w:rsidP="005D6EE5">
      <w:pPr>
        <w:numPr>
          <w:ilvl w:val="0"/>
          <w:numId w:val="10"/>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Seeking top level assignments in banking, financial and corporate with a front line organization of repute.</w:t>
      </w:r>
    </w:p>
    <w:p w:rsidR="005D6EE5" w:rsidRPr="005D6EE5" w:rsidRDefault="005D6EE5" w:rsidP="005D6EE5">
      <w:pPr>
        <w:numPr>
          <w:ilvl w:val="0"/>
          <w:numId w:val="10"/>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Communicator with excellent interpersonal and relationship management skills.</w:t>
      </w:r>
    </w:p>
    <w:p w:rsidR="005D6EE5" w:rsidRPr="005D6EE5" w:rsidRDefault="005D6EE5" w:rsidP="005D6EE5">
      <w:pPr>
        <w:numPr>
          <w:ilvl w:val="0"/>
          <w:numId w:val="10"/>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Adapt easily with new environment and people of diverse background.</w:t>
      </w:r>
    </w:p>
    <w:p w:rsidR="005D6EE5" w:rsidRPr="005D6EE5" w:rsidRDefault="005D6EE5" w:rsidP="005D6EE5">
      <w:pPr>
        <w:numPr>
          <w:ilvl w:val="0"/>
          <w:numId w:val="10"/>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Acquiring requisite talents with relevant domain knowledge in Executive and Managerial cadre.</w:t>
      </w:r>
    </w:p>
    <w:p w:rsidR="005D6EE5" w:rsidRPr="005D6EE5" w:rsidRDefault="005D6EE5" w:rsidP="005D6EE5">
      <w:pPr>
        <w:numPr>
          <w:ilvl w:val="0"/>
          <w:numId w:val="10"/>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Work well in team – oriented environment.</w:t>
      </w:r>
    </w:p>
    <w:p w:rsidR="005D6EE5" w:rsidRPr="005D6EE5" w:rsidRDefault="005D6EE5" w:rsidP="005D6EE5">
      <w:pPr>
        <w:numPr>
          <w:ilvl w:val="0"/>
          <w:numId w:val="10"/>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Well-known of System Analysis and Design Technique.</w:t>
      </w:r>
    </w:p>
    <w:p w:rsidR="005D6EE5" w:rsidRPr="005D6EE5" w:rsidRDefault="005D6EE5" w:rsidP="005D6EE5">
      <w:pPr>
        <w:numPr>
          <w:ilvl w:val="0"/>
          <w:numId w:val="10"/>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Excellent Computer Skills:</w:t>
      </w:r>
    </w:p>
    <w:p w:rsidR="005D6EE5" w:rsidRPr="005D6EE5" w:rsidRDefault="005D6EE5" w:rsidP="005D6EE5">
      <w:pPr>
        <w:numPr>
          <w:ilvl w:val="0"/>
          <w:numId w:val="10"/>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Windows XP, Windows 7.</w:t>
      </w:r>
    </w:p>
    <w:p w:rsidR="005D6EE5" w:rsidRPr="005D6EE5" w:rsidRDefault="005D6EE5" w:rsidP="005D6EE5">
      <w:pPr>
        <w:numPr>
          <w:ilvl w:val="0"/>
          <w:numId w:val="10"/>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Office 2003 ~2007.</w:t>
      </w:r>
    </w:p>
    <w:p w:rsidR="005D6EE5" w:rsidRPr="005D6EE5" w:rsidRDefault="005D6EE5" w:rsidP="005D6EE5">
      <w:pPr>
        <w:numPr>
          <w:ilvl w:val="0"/>
          <w:numId w:val="10"/>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SPSS 12.</w:t>
      </w:r>
    </w:p>
    <w:p w:rsidR="005D6EE5" w:rsidRPr="005D6EE5" w:rsidRDefault="005D6EE5" w:rsidP="005D6EE5">
      <w:pPr>
        <w:numPr>
          <w:ilvl w:val="0"/>
          <w:numId w:val="10"/>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DBMS – Oracle.</w:t>
      </w:r>
    </w:p>
    <w:p w:rsidR="005D6EE5" w:rsidRPr="005D6EE5" w:rsidRDefault="005D6EE5" w:rsidP="005D6EE5">
      <w:pPr>
        <w:numPr>
          <w:ilvl w:val="0"/>
          <w:numId w:val="10"/>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Valid Driving License.</w:t>
      </w:r>
    </w:p>
    <w:p w:rsidR="005D6EE5" w:rsidRPr="005D6EE5" w:rsidRDefault="005D6EE5" w:rsidP="005D6EE5">
      <w:pPr>
        <w:numPr>
          <w:ilvl w:val="0"/>
          <w:numId w:val="10"/>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Acquiring requisite talents with relevant domain knowledge in Executive and Managerial cadre.</w:t>
      </w:r>
    </w:p>
    <w:p w:rsidR="005D6EE5" w:rsidRPr="005D6EE5" w:rsidRDefault="005D6EE5" w:rsidP="005D6EE5">
      <w:pPr>
        <w:numPr>
          <w:ilvl w:val="0"/>
          <w:numId w:val="11"/>
        </w:numPr>
        <w:shd w:val="clear" w:color="auto" w:fill="F9F9F9"/>
        <w:spacing w:after="0" w:line="240" w:lineRule="auto"/>
        <w:ind w:left="600"/>
        <w:textAlignment w:val="baseline"/>
        <w:rPr>
          <w:rFonts w:ascii="inherit" w:eastAsia="Times New Roman" w:hAnsi="inherit" w:cs="Arial"/>
          <w:color w:val="575857"/>
          <w:sz w:val="21"/>
          <w:szCs w:val="21"/>
        </w:rPr>
      </w:pPr>
      <w:r w:rsidRPr="005D6EE5">
        <w:rPr>
          <w:rFonts w:ascii="inherit" w:eastAsia="Times New Roman" w:hAnsi="inherit" w:cs="Arial"/>
          <w:color w:val="575857"/>
          <w:sz w:val="21"/>
          <w:szCs w:val="21"/>
        </w:rPr>
        <w:t xml:space="preserve">I have experience and enjoy working in a fast paced </w:t>
      </w:r>
      <w:proofErr w:type="spellStart"/>
      <w:r w:rsidRPr="005D6EE5">
        <w:rPr>
          <w:rFonts w:ascii="inherit" w:eastAsia="Times New Roman" w:hAnsi="inherit" w:cs="Arial"/>
          <w:color w:val="575857"/>
          <w:sz w:val="21"/>
          <w:szCs w:val="21"/>
        </w:rPr>
        <w:t>environment.I</w:t>
      </w:r>
      <w:proofErr w:type="spellEnd"/>
      <w:r w:rsidRPr="005D6EE5">
        <w:rPr>
          <w:rFonts w:ascii="inherit" w:eastAsia="Times New Roman" w:hAnsi="inherit" w:cs="Arial"/>
          <w:color w:val="575857"/>
          <w:sz w:val="21"/>
          <w:szCs w:val="21"/>
        </w:rPr>
        <w:t xml:space="preserve"> am able to multi-task effectively and keep up with deadlines. I have experience working with individuals and believe in practicing good ethics and integrity while always applying professionalism.</w:t>
      </w:r>
    </w:p>
    <w:p w:rsidR="002914AD" w:rsidRDefault="002914AD"/>
    <w:sectPr w:rsidR="002914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F2E0C"/>
    <w:multiLevelType w:val="multilevel"/>
    <w:tmpl w:val="7BF6E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B221EE0"/>
    <w:multiLevelType w:val="multilevel"/>
    <w:tmpl w:val="44141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2D17236"/>
    <w:multiLevelType w:val="multilevel"/>
    <w:tmpl w:val="C67E5B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C835E0E"/>
    <w:multiLevelType w:val="multilevel"/>
    <w:tmpl w:val="2B641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0474087"/>
    <w:multiLevelType w:val="multilevel"/>
    <w:tmpl w:val="7A9E9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58E2B69"/>
    <w:multiLevelType w:val="multilevel"/>
    <w:tmpl w:val="0B2CF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0F92A47"/>
    <w:multiLevelType w:val="multilevel"/>
    <w:tmpl w:val="1D801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AF7704B"/>
    <w:multiLevelType w:val="multilevel"/>
    <w:tmpl w:val="90684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C2B1604"/>
    <w:multiLevelType w:val="multilevel"/>
    <w:tmpl w:val="9A4A7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F173C4A"/>
    <w:multiLevelType w:val="multilevel"/>
    <w:tmpl w:val="577E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6514CE4"/>
    <w:multiLevelType w:val="multilevel"/>
    <w:tmpl w:val="F6E8A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9"/>
  </w:num>
  <w:num w:numId="3">
    <w:abstractNumId w:val="1"/>
  </w:num>
  <w:num w:numId="4">
    <w:abstractNumId w:val="8"/>
  </w:num>
  <w:num w:numId="5">
    <w:abstractNumId w:val="10"/>
  </w:num>
  <w:num w:numId="6">
    <w:abstractNumId w:val="0"/>
  </w:num>
  <w:num w:numId="7">
    <w:abstractNumId w:val="3"/>
  </w:num>
  <w:num w:numId="8">
    <w:abstractNumId w:val="6"/>
  </w:num>
  <w:num w:numId="9">
    <w:abstractNumId w:val="5"/>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EE5"/>
    <w:rsid w:val="002914AD"/>
    <w:rsid w:val="005D6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824F5C-500D-43FE-A3F3-29D9582D0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6EE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6E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56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969</Words>
  <Characters>5526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bblabs</dc:creator>
  <cp:keywords/>
  <dc:description/>
  <cp:lastModifiedBy>bblabs</cp:lastModifiedBy>
  <cp:revision>1</cp:revision>
  <dcterms:created xsi:type="dcterms:W3CDTF">2017-04-20T07:26:00Z</dcterms:created>
  <dcterms:modified xsi:type="dcterms:W3CDTF">2017-04-20T07:28:00Z</dcterms:modified>
</cp:coreProperties>
</file>