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11" w:rsidRPr="00882E11" w:rsidRDefault="00882E11" w:rsidP="00882E11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                </w:t>
      </w:r>
      <w:r w:rsidRPr="00882E11">
        <w:rPr>
          <w:rFonts w:ascii="Arial" w:eastAsia="Times New Roman" w:hAnsi="Arial" w:cs="Arial"/>
          <w:b/>
          <w:bCs/>
          <w:kern w:val="36"/>
          <w:sz w:val="32"/>
          <w:szCs w:val="32"/>
        </w:rPr>
        <w:t>Banking Operations Manager Resume</w:t>
      </w:r>
    </w:p>
    <w:p w:rsid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Myron Berger</w:t>
      </w:r>
      <w:r w:rsidRPr="00882E11">
        <w:rPr>
          <w:rFonts w:ascii="Arial" w:eastAsia="Times New Roman" w:hAnsi="Arial" w:cs="Arial"/>
          <w:sz w:val="20"/>
          <w:szCs w:val="20"/>
        </w:rPr>
        <w:br/>
        <w:t xml:space="preserve">4274 </w:t>
      </w:r>
      <w:proofErr w:type="spellStart"/>
      <w:r w:rsidRPr="00882E11">
        <w:rPr>
          <w:rFonts w:ascii="Arial" w:eastAsia="Times New Roman" w:hAnsi="Arial" w:cs="Arial"/>
          <w:sz w:val="20"/>
          <w:szCs w:val="20"/>
        </w:rPr>
        <w:t>Hillview</w:t>
      </w:r>
      <w:proofErr w:type="spellEnd"/>
      <w:r w:rsidRPr="00882E11">
        <w:rPr>
          <w:rFonts w:ascii="Arial" w:eastAsia="Times New Roman" w:hAnsi="Arial" w:cs="Arial"/>
          <w:sz w:val="20"/>
          <w:szCs w:val="20"/>
        </w:rPr>
        <w:t xml:space="preserve"> Street</w:t>
      </w:r>
      <w:r w:rsidRPr="00882E11">
        <w:rPr>
          <w:rFonts w:ascii="Arial" w:eastAsia="Times New Roman" w:hAnsi="Arial" w:cs="Arial"/>
          <w:sz w:val="20"/>
          <w:szCs w:val="20"/>
        </w:rPr>
        <w:br/>
        <w:t>Columbia, SC 29201</w:t>
      </w:r>
      <w:r w:rsidRPr="00882E11">
        <w:rPr>
          <w:rFonts w:ascii="Arial" w:eastAsia="Times New Roman" w:hAnsi="Arial" w:cs="Arial"/>
          <w:sz w:val="20"/>
          <w:szCs w:val="20"/>
        </w:rPr>
        <w:br/>
        <w:t>(111)-727-7657</w:t>
      </w:r>
      <w:r w:rsidRPr="00882E11">
        <w:rPr>
          <w:rFonts w:ascii="Arial" w:eastAsia="Times New Roman" w:hAnsi="Arial" w:cs="Arial"/>
          <w:sz w:val="20"/>
          <w:szCs w:val="20"/>
        </w:rPr>
        <w:br/>
        <w:t>[email]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b/>
          <w:bCs/>
          <w:sz w:val="20"/>
          <w:szCs w:val="20"/>
        </w:rPr>
        <w:t>Job Objective</w:t>
      </w:r>
      <w:r w:rsidRPr="00882E11">
        <w:rPr>
          <w:rFonts w:ascii="Arial" w:eastAsia="Times New Roman" w:hAnsi="Arial" w:cs="Arial"/>
          <w:sz w:val="20"/>
          <w:szCs w:val="20"/>
        </w:rPr>
        <w:t> Seeking a position in which to enhance my career as Banking Operations Manager by becoming a valued member of your team.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b/>
          <w:bCs/>
          <w:sz w:val="20"/>
          <w:szCs w:val="20"/>
        </w:rPr>
        <w:t>Highlights of Qualifications: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Huge experience in managing all retail mortgage sales and operations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Huge knowledge of bank products and services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Operational knowledge mortgage plat</w:t>
      </w:r>
      <w:bookmarkStart w:id="0" w:name="_GoBack"/>
      <w:bookmarkEnd w:id="0"/>
      <w:r w:rsidRPr="00882E11">
        <w:rPr>
          <w:rFonts w:ascii="Arial" w:eastAsia="Times New Roman" w:hAnsi="Arial" w:cs="Arial"/>
          <w:sz w:val="20"/>
          <w:szCs w:val="20"/>
        </w:rPr>
        <w:t>forms, products and regulations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Wide knowledge of retail banking operations and associated regulations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Immense ability to work on multiple projects in a fast paced environment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Proficient with bank back office processes and systems</w:t>
      </w:r>
    </w:p>
    <w:p w:rsidR="00882E11" w:rsidRPr="00882E11" w:rsidRDefault="00882E11" w:rsidP="0088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Familiarity in handling confidential information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b/>
          <w:bCs/>
          <w:sz w:val="20"/>
          <w:szCs w:val="20"/>
        </w:rPr>
        <w:t>Professional Experience: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Regional Banking Operations Manager</w:t>
      </w:r>
      <w:r w:rsidRPr="00882E11">
        <w:rPr>
          <w:rFonts w:ascii="Arial" w:eastAsia="Times New Roman" w:hAnsi="Arial" w:cs="Arial"/>
          <w:sz w:val="20"/>
          <w:szCs w:val="20"/>
        </w:rPr>
        <w:br/>
        <w:t>Capitol Bancorp Ltd., Columbia, SC</w:t>
      </w:r>
      <w:r w:rsidRPr="00882E11">
        <w:rPr>
          <w:rFonts w:ascii="Arial" w:eastAsia="Times New Roman" w:hAnsi="Arial" w:cs="Arial"/>
          <w:sz w:val="20"/>
          <w:szCs w:val="20"/>
        </w:rPr>
        <w:br/>
        <w:t>October 2008 – Present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Provided support to various branches of all assigned regional branches in network.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Coordinated with management for various retail and bank operations and developed various branch operational program.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Coordinated with market presidents and ensured program provides support to sale efforts in market.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Supervised working of everyday activities and ensured compliance to all bank procedures.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Developed new processes to ensured efficient working of system according to necessary timeline.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 xml:space="preserve">Managed braches and performed regular visits and participated in various meetings and conferences for </w:t>
      </w:r>
      <w:proofErr w:type="gramStart"/>
      <w:r w:rsidRPr="00882E11">
        <w:rPr>
          <w:rFonts w:ascii="Arial" w:eastAsia="Times New Roman" w:hAnsi="Arial" w:cs="Arial"/>
          <w:sz w:val="20"/>
          <w:szCs w:val="20"/>
        </w:rPr>
        <w:t>branches</w:t>
      </w:r>
      <w:proofErr w:type="gramEnd"/>
      <w:r w:rsidRPr="00882E11">
        <w:rPr>
          <w:rFonts w:ascii="Arial" w:eastAsia="Times New Roman" w:hAnsi="Arial" w:cs="Arial"/>
          <w:sz w:val="20"/>
          <w:szCs w:val="20"/>
        </w:rPr>
        <w:t>.</w:t>
      </w:r>
    </w:p>
    <w:p w:rsidR="00882E11" w:rsidRPr="00882E11" w:rsidRDefault="00882E11" w:rsidP="00882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Assisted market presidents in evaluating process and provided resolutions if required.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Operations Supervisor</w:t>
      </w:r>
      <w:r w:rsidRPr="00882E11">
        <w:rPr>
          <w:rFonts w:ascii="Arial" w:eastAsia="Times New Roman" w:hAnsi="Arial" w:cs="Arial"/>
          <w:sz w:val="20"/>
          <w:szCs w:val="20"/>
        </w:rPr>
        <w:br/>
        <w:t>J.B. Hunt, Columbia, SC</w:t>
      </w:r>
      <w:r w:rsidRPr="00882E11">
        <w:rPr>
          <w:rFonts w:ascii="Arial" w:eastAsia="Times New Roman" w:hAnsi="Arial" w:cs="Arial"/>
          <w:sz w:val="20"/>
          <w:szCs w:val="20"/>
        </w:rPr>
        <w:br/>
        <w:t>August 2003 – September 2008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Assisted in organizing various activities to ensure proper workflow in operations department.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Developed and implemented departmental policies and procedures.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Maintained and monitored department budget and ensured smooth functioning.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Ensured compliance to all department goals and objectives in work.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Monitored quality activities and assigned work to employees in functional areas.</w:t>
      </w:r>
    </w:p>
    <w:p w:rsidR="00882E11" w:rsidRPr="00882E11" w:rsidRDefault="00882E11" w:rsidP="00882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t>Coordinated with staff and ensured achievement of all company goals.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882E11" w:rsidRPr="00882E11" w:rsidRDefault="00882E11" w:rsidP="00882E1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</w:rPr>
      </w:pPr>
      <w:r w:rsidRPr="00882E11">
        <w:rPr>
          <w:rFonts w:ascii="Arial" w:eastAsia="Times New Roman" w:hAnsi="Arial" w:cs="Arial"/>
          <w:sz w:val="20"/>
          <w:szCs w:val="20"/>
        </w:rPr>
        <w:lastRenderedPageBreak/>
        <w:t>Bachelor’s Degree in Business Administration: Banking</w:t>
      </w:r>
      <w:r w:rsidRPr="00882E11">
        <w:rPr>
          <w:rFonts w:ascii="Arial" w:eastAsia="Times New Roman" w:hAnsi="Arial" w:cs="Arial"/>
          <w:sz w:val="20"/>
          <w:szCs w:val="20"/>
        </w:rPr>
        <w:br/>
        <w:t>Peru State College, Peru, NE</w:t>
      </w:r>
    </w:p>
    <w:p w:rsidR="00DD67E6" w:rsidRPr="00882E11" w:rsidRDefault="00DD67E6"/>
    <w:sectPr w:rsidR="00DD67E6" w:rsidRPr="0088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F8"/>
    <w:multiLevelType w:val="multilevel"/>
    <w:tmpl w:val="283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B10A4"/>
    <w:multiLevelType w:val="multilevel"/>
    <w:tmpl w:val="3BC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87444"/>
    <w:multiLevelType w:val="multilevel"/>
    <w:tmpl w:val="3996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1"/>
    <w:rsid w:val="00882E11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EE5AD-AC2C-4DB2-9DEC-4C042ACE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2E11"/>
  </w:style>
  <w:style w:type="character" w:customStyle="1" w:styleId="Heading1Char">
    <w:name w:val="Heading 1 Char"/>
    <w:basedOn w:val="DefaultParagraphFont"/>
    <w:link w:val="Heading1"/>
    <w:uiPriority w:val="9"/>
    <w:rsid w:val="00882E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BlueBerryLabs</dc:creator>
  <cp:keywords/>
  <dc:description/>
  <cp:lastModifiedBy>BlueBerryLabs</cp:lastModifiedBy>
  <cp:revision>1</cp:revision>
  <dcterms:created xsi:type="dcterms:W3CDTF">2017-04-26T10:37:00Z</dcterms:created>
  <dcterms:modified xsi:type="dcterms:W3CDTF">2017-04-26T10:39:00Z</dcterms:modified>
</cp:coreProperties>
</file>