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Proof of Payment Letter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123 Maple Street</w:t>
        <w:br w:type="textWrapping"/>
        <w:t xml:space="preserve">Anytown, CA 90210</w:t>
        <w:br w:type="textWrapping"/>
        <w:t xml:space="preserve">johndoe@email.com</w:t>
        <w:br w:type="textWrapping"/>
        <w:t xml:space="preserve">555-123-4567</w:t>
        <w:br w:type="textWrapping"/>
        <w:t xml:space="preserve">June 27,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  <w:t xml:space="preserve">789 Oak Avenue</w:t>
        <w:br w:type="textWrapping"/>
        <w:t xml:space="preserve">Any City, CA 90212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Jane Smith,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letter serves as proof of payment for the transaction completed between John Doe and Jane Smith. Below are the details of the transaction for your records: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Payment: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26, 2024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Amount: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$200.00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Bank Transfer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Payment: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Consulting services for the month of June 2024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Transaction Reference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987654321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find attached the invoice related to the payment for your reference. This letter and the attached invoice confirm that the payment was made and received as stated above.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Should you have any questions or require further verification, please do not hesitate to contact me at johndoe@email.com or 555-123-4567.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[John Doe's Signature (if sending a hard copy)]</w:t>
        <w:br w:type="textWrapping"/>
        <w:t xml:space="preserve">John Doe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