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Teacher Resume Objective For Freshers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Pine Avenue</w:t>
        <w:br w:type="textWrapping"/>
        <w:t xml:space="preserve">Newcity, USA 54321</w:t>
        <w:br w:type="textWrapping"/>
        <w:t xml:space="preserve">emily.johnson@email.com</w:t>
        <w:br w:type="textWrapping"/>
        <w:t xml:space="preserve">(555) 987-6543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p2oxq4iebvf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Enthusiastic and dedicated recent graduate with a Bachelor of Science in Education, seeking to start my teaching career at Newcity Elementary School. Passionate about fostering a positive learning environment and committed to helping students reach their full potential through engaging and innovative teaching methods.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jvlug7cd13u9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Bachelor of Science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Elementary Education</w:t>
        <w:br w:type="textWrapping"/>
        <w:t xml:space="preserve">University of Newcity, Newcity, USA</w:t>
        <w:br w:type="textWrapping"/>
        <w:t xml:space="preserve">Graduated: May 2024</w:t>
      </w:r>
    </w:p>
    <w:p w:rsidR="00000000" w:rsidDel="00000000" w:rsidP="00000000" w:rsidRDefault="00000000" w:rsidRPr="00000000" w14:paraId="00000008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us021g74gkg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Certifications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Teaching Certification, State of Newstate, 2024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8kdxp3x0mv57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Student Teaching Experience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Teacher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Newcity Elementary School, Newcity, USA</w:t>
        <w:br w:type="textWrapping"/>
        <w:t xml:space="preserve">January 2024 – May 2024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planning and delivering lessons for 3rd-grade students across various subjects.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Implemented classroom management techniques to maintain a positive and productive learning environment.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assessments and provided feedback to students to support their academic growth.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Collaborated with the lead teacher to adapt lessons for diverse learning needs.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parent-teacher conferences and school events.</w:t>
      </w:r>
    </w:p>
    <w:p w:rsidR="00000000" w:rsidDel="00000000" w:rsidP="00000000" w:rsidRDefault="00000000" w:rsidRPr="00000000" w14:paraId="00000011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he8fwsvmluyq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Skills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educational technology and classroom management tools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communication and interpersonal skills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Ability to create engaging lesson plans and activities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Knowledge of child development and learning theories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Adaptable and quick learner with a passion for teaching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aft4q9epzqma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Professional Development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Attended workshops on Effective Classroom Management, 2023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Completed training on Inclusive Teaching Strategies, 2023</w:t>
      </w:r>
    </w:p>
    <w:p w:rsidR="00000000" w:rsidDel="00000000" w:rsidP="00000000" w:rsidRDefault="00000000" w:rsidRPr="00000000" w14:paraId="0000001A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pp57kmro4zw3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Volunteer Experience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Tutor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Newcity Community Center, Newcity, USA</w:t>
        <w:br w:type="textWrapping"/>
        <w:t xml:space="preserve">September 2022 – May 2024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tutoring for elementary students in reading and math.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organizing educational activities and events for children.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Camp Counselor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Newcity Summer Camp, Newcity, USA</w:t>
        <w:br w:type="textWrapping"/>
        <w:t xml:space="preserve">June 2022 – August 2022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Supervised and engaged children in various recreational and educational activities.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Facilitated group activities and promoted teamwork and cooperation among campers.</w:t>
      </w:r>
    </w:p>
    <w:p w:rsidR="00000000" w:rsidDel="00000000" w:rsidP="00000000" w:rsidRDefault="00000000" w:rsidRPr="00000000" w14:paraId="00000021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uin6ss9mno5v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