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Formal Interview Letter for Not Attending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  <w:t xml:space="preserve">1234 North Street</w:t>
        <w:br w:type="textWrapping"/>
        <w:t xml:space="preserve">Boston, MA 02118</w:t>
        <w:br w:type="textWrapping"/>
        <w:t xml:space="preserve">johndoe@email.com</w:t>
        <w:br w:type="textWrapping"/>
        <w:t xml:space="preserve">555-123-4567</w:t>
        <w:br w:type="textWrapping"/>
        <w:t xml:space="preserve">October 31,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Ms. Jane Smith</w:t>
        <w:br w:type="textWrapping"/>
        <w:t xml:space="preserve">Hiring Manager</w:t>
        <w:br w:type="textWrapping"/>
        <w:t xml:space="preserve">Innovative Tech Solutions</w:t>
        <w:br w:type="textWrapping"/>
        <w:t xml:space="preserve">5678 South Avenue</w:t>
        <w:br w:type="textWrapping"/>
        <w:t xml:space="preserve">Boston, MA 02119</w:t>
        <w:br w:type="textWrapping"/>
        <w:t xml:space="preserve">jane.smith@innovativetech.com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Smith,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message finds you well. I am writing to express my gratitude for the invitation to interview for the Software Developer position at Innovative Tech Solutions on November 5, 2024. I am very impressed by the commitment of your team and the vision of your company.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Regrettably, I must inform you that I am unable to attend the interview due to a prior professional commitment that cannot be postponed. This decision was not made lightly, and it is with sincere regret that I will not be able to participate in the interview process.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hold Innovative Tech Solutions in high regard and remain very interested in the opportunity to work with your team. If possible, I would appreciate the consideration for rescheduling the interview or exploring alternative ways we might engage, such as a virtual meeting at a mutually convenient time.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accept my apologies for any inconvenience this may cause. I am hopeful that we can find another time to connect and further discuss how I can contribute to Innovative Tech Solutions.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again for your understanding and consideration.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