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741b47"/>
          <w:sz w:val="60"/>
          <w:szCs w:val="60"/>
        </w:rPr>
      </w:pPr>
      <w:bookmarkStart w:colFirst="0" w:colLast="0" w:name="_bgrkd9ess6g4" w:id="0"/>
      <w:bookmarkEnd w:id="0"/>
      <w:r w:rsidDel="00000000" w:rsidR="00000000" w:rsidRPr="00000000">
        <w:rPr>
          <w:rFonts w:ascii="Georgia" w:cs="Georgia" w:eastAsia="Georgia" w:hAnsi="Georgia"/>
          <w:color w:val="741b47"/>
          <w:sz w:val="60"/>
          <w:szCs w:val="60"/>
          <w:rtl w:val="0"/>
        </w:rPr>
        <w:t xml:space="preserve">Contract Agreement Letter For Construction</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ABC Construction Services</w:t>
        <w:br w:type="textWrapping"/>
        <w:t xml:space="preserve">123 Builder’s Lane</w:t>
        <w:br w:type="textWrapping"/>
        <w:t xml:space="preserve">New York, NY 10001</w:t>
        <w:br w:type="textWrapping"/>
        <w:t xml:space="preserve">contact@abcconstruction.com</w:t>
        <w:br w:type="textWrapping"/>
        <w:t xml:space="preserve">(123) 456-7890</w:t>
        <w:br w:type="textWrapping"/>
        <w:t xml:space="preserve">Date: May 29,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XYZ Developers</w:t>
        <w:br w:type="textWrapping"/>
        <w:t xml:space="preserve">456 Development Road</w:t>
        <w:br w:type="textWrapping"/>
        <w:t xml:space="preserve">Los Angeles, CA 90001</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John Doe,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Contract Agreement ("Agreement") is entered into as of June 1, 2024, by and between ABC Construction Services, with its principal place of business at 123 Builder’s Lane, New York, NY 10001 ("Contractor"), and XYZ Developers, with its principal place of business at 456 Development Road, Los Angeles, CA 90001 ("Client").</w:t>
      </w:r>
    </w:p>
    <w:p w:rsidR="00000000" w:rsidDel="00000000" w:rsidP="00000000" w:rsidRDefault="00000000" w:rsidRPr="00000000" w14:paraId="00000008">
      <w:pPr>
        <w:pStyle w:val="Heading3"/>
        <w:spacing w:after="80" w:before="280" w:line="360" w:lineRule="auto"/>
        <w:rPr>
          <w:rFonts w:ascii="Arial" w:cs="Arial" w:eastAsia="Arial" w:hAnsi="Arial"/>
          <w:b w:val="1"/>
          <w:color w:val="000000"/>
          <w:sz w:val="24"/>
          <w:szCs w:val="24"/>
        </w:rPr>
      </w:pPr>
      <w:bookmarkStart w:colFirst="0" w:colLast="0" w:name="_g5w86mlguoi1" w:id="1"/>
      <w:bookmarkEnd w:id="1"/>
      <w:r w:rsidDel="00000000" w:rsidR="00000000" w:rsidRPr="00000000">
        <w:rPr>
          <w:rFonts w:ascii="Arial" w:cs="Arial" w:eastAsia="Arial" w:hAnsi="Arial"/>
          <w:b w:val="1"/>
          <w:color w:val="000000"/>
          <w:sz w:val="24"/>
          <w:szCs w:val="24"/>
          <w:rtl w:val="0"/>
        </w:rPr>
        <w:t xml:space="preserve">1. Scope of Work</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Contractor agrees to perform the following construction services for the Client:</w:t>
      </w:r>
    </w:p>
    <w:p w:rsidR="00000000" w:rsidDel="00000000" w:rsidP="00000000" w:rsidRDefault="00000000" w:rsidRPr="00000000" w14:paraId="0000000A">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Construction of a commercial building located at [Project Address].</w:t>
      </w:r>
    </w:p>
    <w:p w:rsidR="00000000" w:rsidDel="00000000" w:rsidP="00000000" w:rsidRDefault="00000000" w:rsidRPr="00000000" w14:paraId="0000000B">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Detailed services include:</w:t>
      </w:r>
    </w:p>
    <w:p w:rsidR="00000000" w:rsidDel="00000000" w:rsidP="00000000" w:rsidRDefault="00000000" w:rsidRPr="00000000" w14:paraId="0000000C">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Site preparation and excavation</w:t>
      </w:r>
    </w:p>
    <w:p w:rsidR="00000000" w:rsidDel="00000000" w:rsidP="00000000" w:rsidRDefault="00000000" w:rsidRPr="00000000" w14:paraId="0000000D">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Foundation construction</w:t>
      </w:r>
    </w:p>
    <w:p w:rsidR="00000000" w:rsidDel="00000000" w:rsidP="00000000" w:rsidRDefault="00000000" w:rsidRPr="00000000" w14:paraId="0000000E">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Framing and roofing</w:t>
      </w:r>
    </w:p>
    <w:p w:rsidR="00000000" w:rsidDel="00000000" w:rsidP="00000000" w:rsidRDefault="00000000" w:rsidRPr="00000000" w14:paraId="0000000F">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Electrical and plumbing installations</w:t>
      </w:r>
    </w:p>
    <w:p w:rsidR="00000000" w:rsidDel="00000000" w:rsidP="00000000" w:rsidRDefault="00000000" w:rsidRPr="00000000" w14:paraId="00000010">
      <w:pPr>
        <w:numPr>
          <w:ilvl w:val="1"/>
          <w:numId w:val="3"/>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Interior and exterior finishing</w:t>
      </w:r>
    </w:p>
    <w:p w:rsidR="00000000" w:rsidDel="00000000" w:rsidP="00000000" w:rsidRDefault="00000000" w:rsidRPr="00000000" w14:paraId="00000011">
      <w:pPr>
        <w:pStyle w:val="Heading3"/>
        <w:spacing w:after="80" w:before="280" w:line="360" w:lineRule="auto"/>
        <w:rPr>
          <w:rFonts w:ascii="Arial" w:cs="Arial" w:eastAsia="Arial" w:hAnsi="Arial"/>
          <w:b w:val="1"/>
          <w:color w:val="000000"/>
          <w:sz w:val="24"/>
          <w:szCs w:val="24"/>
        </w:rPr>
      </w:pPr>
      <w:bookmarkStart w:colFirst="0" w:colLast="0" w:name="_iv3e3z4krmy0" w:id="2"/>
      <w:bookmarkEnd w:id="2"/>
      <w:r w:rsidDel="00000000" w:rsidR="00000000" w:rsidRPr="00000000">
        <w:rPr>
          <w:rFonts w:ascii="Arial" w:cs="Arial" w:eastAsia="Arial" w:hAnsi="Arial"/>
          <w:b w:val="1"/>
          <w:color w:val="000000"/>
          <w:sz w:val="24"/>
          <w:szCs w:val="24"/>
          <w:rtl w:val="0"/>
        </w:rPr>
        <w:t xml:space="preserve">2. Project Schedule</w:t>
      </w:r>
    </w:p>
    <w:p w:rsidR="00000000" w:rsidDel="00000000" w:rsidP="00000000" w:rsidRDefault="00000000" w:rsidRPr="00000000" w14:paraId="00000012">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Start Date</w:t>
      </w:r>
      <w:r w:rsidDel="00000000" w:rsidR="00000000" w:rsidRPr="00000000">
        <w:rPr>
          <w:rFonts w:ascii="Arial" w:cs="Arial" w:eastAsia="Arial" w:hAnsi="Arial"/>
          <w:color w:val="000000"/>
          <w:sz w:val="24"/>
          <w:szCs w:val="24"/>
          <w:rtl w:val="0"/>
        </w:rPr>
        <w:t xml:space="preserve">: June 15, 2024</w:t>
      </w:r>
    </w:p>
    <w:p w:rsidR="00000000" w:rsidDel="00000000" w:rsidP="00000000" w:rsidRDefault="00000000" w:rsidRPr="00000000" w14:paraId="00000013">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Completion Date</w:t>
      </w:r>
      <w:r w:rsidDel="00000000" w:rsidR="00000000" w:rsidRPr="00000000">
        <w:rPr>
          <w:rFonts w:ascii="Arial" w:cs="Arial" w:eastAsia="Arial" w:hAnsi="Arial"/>
          <w:color w:val="000000"/>
          <w:sz w:val="24"/>
          <w:szCs w:val="24"/>
          <w:rtl w:val="0"/>
        </w:rPr>
        <w:t xml:space="preserve">: December 15, 2024</w:t>
      </w:r>
    </w:p>
    <w:p w:rsidR="00000000" w:rsidDel="00000000" w:rsidP="00000000" w:rsidRDefault="00000000" w:rsidRPr="00000000" w14:paraId="00000014">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Contractor agrees to adhere to the project schedule, barring any unforeseen circumstances or agreed-upon changes.</w:t>
      </w:r>
    </w:p>
    <w:p w:rsidR="00000000" w:rsidDel="00000000" w:rsidP="00000000" w:rsidRDefault="00000000" w:rsidRPr="00000000" w14:paraId="00000015">
      <w:pPr>
        <w:pStyle w:val="Heading3"/>
        <w:spacing w:after="80" w:before="280" w:line="360" w:lineRule="auto"/>
        <w:rPr>
          <w:rFonts w:ascii="Arial" w:cs="Arial" w:eastAsia="Arial" w:hAnsi="Arial"/>
          <w:b w:val="1"/>
          <w:color w:val="000000"/>
          <w:sz w:val="24"/>
          <w:szCs w:val="24"/>
        </w:rPr>
      </w:pPr>
      <w:bookmarkStart w:colFirst="0" w:colLast="0" w:name="_suhnras9cddn" w:id="3"/>
      <w:bookmarkEnd w:id="3"/>
      <w:r w:rsidDel="00000000" w:rsidR="00000000" w:rsidRPr="00000000">
        <w:rPr>
          <w:rFonts w:ascii="Arial" w:cs="Arial" w:eastAsia="Arial" w:hAnsi="Arial"/>
          <w:b w:val="1"/>
          <w:color w:val="000000"/>
          <w:sz w:val="24"/>
          <w:szCs w:val="24"/>
          <w:rtl w:val="0"/>
        </w:rPr>
        <w:t xml:space="preserve">3. Payment Terms</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Client agrees to pay the Contractor a total amount of $500,000 according to the following payment schedule:</w:t>
      </w:r>
    </w:p>
    <w:p w:rsidR="00000000" w:rsidDel="00000000" w:rsidP="00000000" w:rsidRDefault="00000000" w:rsidRPr="00000000" w14:paraId="00000017">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Initial Deposit: $100,000 due upon signing this Agreement</w:t>
      </w:r>
    </w:p>
    <w:p w:rsidR="00000000" w:rsidDel="00000000" w:rsidP="00000000" w:rsidRDefault="00000000" w:rsidRPr="00000000" w14:paraId="00000018">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Second Payment: $150,000 due on August 1, 2024</w:t>
      </w:r>
    </w:p>
    <w:p w:rsidR="00000000" w:rsidDel="00000000" w:rsidP="00000000" w:rsidRDefault="00000000" w:rsidRPr="00000000" w14:paraId="00000019">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Third Payment: $150,000 due on October 1, 2024</w:t>
      </w:r>
    </w:p>
    <w:p w:rsidR="00000000" w:rsidDel="00000000" w:rsidP="00000000" w:rsidRDefault="00000000" w:rsidRPr="00000000" w14:paraId="0000001A">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 Payment: $100,000 due upon completion and final inspection of the project</w:t>
      </w:r>
    </w:p>
    <w:p w:rsidR="00000000" w:rsidDel="00000000" w:rsidP="00000000" w:rsidRDefault="00000000" w:rsidRPr="00000000" w14:paraId="0000001B">
      <w:pPr>
        <w:pStyle w:val="Heading3"/>
        <w:spacing w:after="80" w:before="280" w:line="360" w:lineRule="auto"/>
        <w:rPr>
          <w:rFonts w:ascii="Arial" w:cs="Arial" w:eastAsia="Arial" w:hAnsi="Arial"/>
          <w:b w:val="1"/>
          <w:color w:val="000000"/>
          <w:sz w:val="24"/>
          <w:szCs w:val="24"/>
        </w:rPr>
      </w:pPr>
      <w:bookmarkStart w:colFirst="0" w:colLast="0" w:name="_2i1d06p9tzql" w:id="4"/>
      <w:bookmarkEnd w:id="4"/>
      <w:r w:rsidDel="00000000" w:rsidR="00000000" w:rsidRPr="00000000">
        <w:rPr>
          <w:rFonts w:ascii="Arial" w:cs="Arial" w:eastAsia="Arial" w:hAnsi="Arial"/>
          <w:b w:val="1"/>
          <w:color w:val="000000"/>
          <w:sz w:val="24"/>
          <w:szCs w:val="24"/>
          <w:rtl w:val="0"/>
        </w:rPr>
        <w:t xml:space="preserve">4. Changes and Modifications</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changes or modifications to the scope of work must be agreed upon in writing by both parties. Additional costs or changes in the project timeline will be documented and approved before proceeding.</w:t>
      </w:r>
    </w:p>
    <w:p w:rsidR="00000000" w:rsidDel="00000000" w:rsidP="00000000" w:rsidRDefault="00000000" w:rsidRPr="00000000" w14:paraId="0000001D">
      <w:pPr>
        <w:pStyle w:val="Heading3"/>
        <w:spacing w:after="80" w:before="280" w:line="360" w:lineRule="auto"/>
        <w:rPr>
          <w:rFonts w:ascii="Arial" w:cs="Arial" w:eastAsia="Arial" w:hAnsi="Arial"/>
          <w:b w:val="1"/>
          <w:color w:val="000000"/>
          <w:sz w:val="24"/>
          <w:szCs w:val="24"/>
        </w:rPr>
      </w:pPr>
      <w:bookmarkStart w:colFirst="0" w:colLast="0" w:name="_qjartvys8lae" w:id="5"/>
      <w:bookmarkEnd w:id="5"/>
      <w:r w:rsidDel="00000000" w:rsidR="00000000" w:rsidRPr="00000000">
        <w:rPr>
          <w:rFonts w:ascii="Arial" w:cs="Arial" w:eastAsia="Arial" w:hAnsi="Arial"/>
          <w:b w:val="1"/>
          <w:color w:val="000000"/>
          <w:sz w:val="24"/>
          <w:szCs w:val="24"/>
          <w:rtl w:val="0"/>
        </w:rPr>
        <w:t xml:space="preserve">5. Insurance and Licenses</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Contractor agrees to maintain all necessary insurance and licenses required to perform the construction work as specified in this Agreement.</w:t>
      </w:r>
    </w:p>
    <w:p w:rsidR="00000000" w:rsidDel="00000000" w:rsidP="00000000" w:rsidRDefault="00000000" w:rsidRPr="00000000" w14:paraId="0000001F">
      <w:pPr>
        <w:pStyle w:val="Heading3"/>
        <w:spacing w:after="80" w:before="280" w:line="360" w:lineRule="auto"/>
        <w:rPr>
          <w:rFonts w:ascii="Arial" w:cs="Arial" w:eastAsia="Arial" w:hAnsi="Arial"/>
          <w:b w:val="1"/>
          <w:color w:val="000000"/>
          <w:sz w:val="24"/>
          <w:szCs w:val="24"/>
        </w:rPr>
      </w:pPr>
      <w:bookmarkStart w:colFirst="0" w:colLast="0" w:name="_acyet3ufh9i7" w:id="6"/>
      <w:bookmarkEnd w:id="6"/>
      <w:r w:rsidDel="00000000" w:rsidR="00000000" w:rsidRPr="00000000">
        <w:rPr>
          <w:rFonts w:ascii="Arial" w:cs="Arial" w:eastAsia="Arial" w:hAnsi="Arial"/>
          <w:b w:val="1"/>
          <w:color w:val="000000"/>
          <w:sz w:val="24"/>
          <w:szCs w:val="24"/>
          <w:rtl w:val="0"/>
        </w:rPr>
        <w:t xml:space="preserve">6. Warranties</w:t>
      </w:r>
    </w:p>
    <w:p w:rsidR="00000000" w:rsidDel="00000000" w:rsidP="00000000" w:rsidRDefault="00000000" w:rsidRPr="00000000" w14:paraId="0000002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Contractor provides a warranty for the construction work performed for a period of [Warranty Period, e.g., one year] from the completion date. Any defects or issues arising within this period will be addressed and rectified by the Contractor at no additional cost.</w:t>
      </w:r>
    </w:p>
    <w:p w:rsidR="00000000" w:rsidDel="00000000" w:rsidP="00000000" w:rsidRDefault="00000000" w:rsidRPr="00000000" w14:paraId="00000021">
      <w:pPr>
        <w:pStyle w:val="Heading3"/>
        <w:spacing w:after="80" w:before="280" w:line="360" w:lineRule="auto"/>
        <w:rPr>
          <w:rFonts w:ascii="Arial" w:cs="Arial" w:eastAsia="Arial" w:hAnsi="Arial"/>
          <w:b w:val="1"/>
          <w:color w:val="000000"/>
          <w:sz w:val="24"/>
          <w:szCs w:val="24"/>
        </w:rPr>
      </w:pPr>
      <w:bookmarkStart w:colFirst="0" w:colLast="0" w:name="_lzy9vb4sox1w" w:id="7"/>
      <w:bookmarkEnd w:id="7"/>
      <w:r w:rsidDel="00000000" w:rsidR="00000000" w:rsidRPr="00000000">
        <w:rPr>
          <w:rFonts w:ascii="Arial" w:cs="Arial" w:eastAsia="Arial" w:hAnsi="Arial"/>
          <w:b w:val="1"/>
          <w:color w:val="000000"/>
          <w:sz w:val="24"/>
          <w:szCs w:val="24"/>
          <w:rtl w:val="0"/>
        </w:rPr>
        <w:t xml:space="preserve">7. Termination</w:t>
      </w:r>
    </w:p>
    <w:p w:rsidR="00000000" w:rsidDel="00000000" w:rsidP="00000000" w:rsidRDefault="00000000" w:rsidRPr="00000000" w14:paraId="0000002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Either party may terminate this Agreement with 30 days' written notice. In the event of termination, the Client agrees to pay for all work completed up to the termination date.</w:t>
      </w:r>
    </w:p>
    <w:p w:rsidR="00000000" w:rsidDel="00000000" w:rsidP="00000000" w:rsidRDefault="00000000" w:rsidRPr="00000000" w14:paraId="00000023">
      <w:pPr>
        <w:pStyle w:val="Heading3"/>
        <w:spacing w:after="80" w:before="280" w:line="360" w:lineRule="auto"/>
        <w:rPr>
          <w:rFonts w:ascii="Arial" w:cs="Arial" w:eastAsia="Arial" w:hAnsi="Arial"/>
          <w:b w:val="1"/>
          <w:color w:val="000000"/>
          <w:sz w:val="24"/>
          <w:szCs w:val="24"/>
        </w:rPr>
      </w:pPr>
      <w:bookmarkStart w:colFirst="0" w:colLast="0" w:name="_zd2b0a3avim8" w:id="8"/>
      <w:bookmarkEnd w:id="8"/>
      <w:r w:rsidDel="00000000" w:rsidR="00000000" w:rsidRPr="00000000">
        <w:rPr>
          <w:rFonts w:ascii="Arial" w:cs="Arial" w:eastAsia="Arial" w:hAnsi="Arial"/>
          <w:b w:val="1"/>
          <w:color w:val="000000"/>
          <w:sz w:val="24"/>
          <w:szCs w:val="24"/>
          <w:rtl w:val="0"/>
        </w:rPr>
        <w:t xml:space="preserve">8. Confidentiality</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Both parties agree to keep all information exchanged under this Agreement confidential and not to disclose it to any third parties without prior written consent.</w:t>
      </w:r>
    </w:p>
    <w:p w:rsidR="00000000" w:rsidDel="00000000" w:rsidP="00000000" w:rsidRDefault="00000000" w:rsidRPr="00000000" w14:paraId="00000025">
      <w:pPr>
        <w:pStyle w:val="Heading3"/>
        <w:spacing w:after="80" w:before="280" w:line="360" w:lineRule="auto"/>
        <w:rPr>
          <w:rFonts w:ascii="Arial" w:cs="Arial" w:eastAsia="Arial" w:hAnsi="Arial"/>
          <w:b w:val="1"/>
          <w:color w:val="000000"/>
          <w:sz w:val="24"/>
          <w:szCs w:val="24"/>
        </w:rPr>
      </w:pPr>
      <w:bookmarkStart w:colFirst="0" w:colLast="0" w:name="_cpyf2i3mdl5y" w:id="9"/>
      <w:bookmarkEnd w:id="9"/>
      <w:r w:rsidDel="00000000" w:rsidR="00000000" w:rsidRPr="00000000">
        <w:rPr>
          <w:rFonts w:ascii="Arial" w:cs="Arial" w:eastAsia="Arial" w:hAnsi="Arial"/>
          <w:b w:val="1"/>
          <w:color w:val="000000"/>
          <w:sz w:val="24"/>
          <w:szCs w:val="24"/>
          <w:rtl w:val="0"/>
        </w:rPr>
        <w:t xml:space="preserve">9. Governing Law</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shall be governed by and construed in accordance with the laws of the State of New York, without regard to its conflict of law principles.</w:t>
      </w:r>
    </w:p>
    <w:p w:rsidR="00000000" w:rsidDel="00000000" w:rsidP="00000000" w:rsidRDefault="00000000" w:rsidRPr="00000000" w14:paraId="00000027">
      <w:pPr>
        <w:pStyle w:val="Heading3"/>
        <w:spacing w:after="80" w:before="280" w:line="360" w:lineRule="auto"/>
        <w:rPr>
          <w:rFonts w:ascii="Arial" w:cs="Arial" w:eastAsia="Arial" w:hAnsi="Arial"/>
          <w:b w:val="1"/>
          <w:color w:val="000000"/>
          <w:sz w:val="24"/>
          <w:szCs w:val="24"/>
        </w:rPr>
      </w:pPr>
      <w:bookmarkStart w:colFirst="0" w:colLast="0" w:name="_9tdxmn1afx47" w:id="10"/>
      <w:bookmarkEnd w:id="10"/>
      <w:r w:rsidDel="00000000" w:rsidR="00000000" w:rsidRPr="00000000">
        <w:rPr>
          <w:rFonts w:ascii="Arial" w:cs="Arial" w:eastAsia="Arial" w:hAnsi="Arial"/>
          <w:b w:val="1"/>
          <w:color w:val="000000"/>
          <w:sz w:val="24"/>
          <w:szCs w:val="24"/>
          <w:rtl w:val="0"/>
        </w:rPr>
        <w:t xml:space="preserve">10. Dispute Resolution</w:t>
      </w:r>
    </w:p>
    <w:p w:rsidR="00000000" w:rsidDel="00000000" w:rsidP="00000000" w:rsidRDefault="00000000" w:rsidRPr="00000000" w14:paraId="0000002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disputes arising out of or in connection with this Agreement shall be resolved through Arbitration in New York, NY.</w:t>
      </w:r>
    </w:p>
    <w:p w:rsidR="00000000" w:rsidDel="00000000" w:rsidP="00000000" w:rsidRDefault="00000000" w:rsidRPr="00000000" w14:paraId="00000029">
      <w:pPr>
        <w:pStyle w:val="Heading3"/>
        <w:spacing w:after="80" w:before="280" w:line="360" w:lineRule="auto"/>
        <w:rPr>
          <w:rFonts w:ascii="Arial" w:cs="Arial" w:eastAsia="Arial" w:hAnsi="Arial"/>
          <w:b w:val="1"/>
          <w:color w:val="000000"/>
          <w:sz w:val="24"/>
          <w:szCs w:val="24"/>
        </w:rPr>
      </w:pPr>
      <w:bookmarkStart w:colFirst="0" w:colLast="0" w:name="_bh8l7pb88euy" w:id="11"/>
      <w:bookmarkEnd w:id="11"/>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2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signing below, both parties agree to the terms and conditions set forth in this Agreement.</w:t>
      </w:r>
    </w:p>
    <w:p w:rsidR="00000000" w:rsidDel="00000000" w:rsidP="00000000" w:rsidRDefault="00000000" w:rsidRPr="00000000" w14:paraId="0000002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Contractor: ABC Construction Services</w:t>
        <w:br w:type="textWrapping"/>
      </w:r>
      <w:r w:rsidDel="00000000" w:rsidR="00000000" w:rsidRPr="00000000">
        <w:rPr>
          <w:rFonts w:ascii="Arial" w:cs="Arial" w:eastAsia="Arial" w:hAnsi="Arial"/>
          <w:color w:val="000000"/>
          <w:sz w:val="24"/>
          <w:szCs w:val="24"/>
          <w:rtl w:val="0"/>
        </w:rPr>
        <w:t xml:space="preserve">Signature: ___________________________</w:t>
        <w:br w:type="textWrapping"/>
        <w:t xml:space="preserve">Name: Jane Smith</w:t>
        <w:br w:type="textWrapping"/>
        <w:t xml:space="preserve">Title: CEO</w:t>
        <w:br w:type="textWrapping"/>
        <w:t xml:space="preserve">Date: ___________________________</w:t>
      </w:r>
    </w:p>
    <w:p w:rsidR="00000000" w:rsidDel="00000000" w:rsidP="00000000" w:rsidRDefault="00000000" w:rsidRPr="00000000" w14:paraId="0000002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Client: XYZ Developers</w:t>
        <w:br w:type="textWrapping"/>
      </w:r>
      <w:r w:rsidDel="00000000" w:rsidR="00000000" w:rsidRPr="00000000">
        <w:rPr>
          <w:rFonts w:ascii="Arial" w:cs="Arial" w:eastAsia="Arial" w:hAnsi="Arial"/>
          <w:color w:val="000000"/>
          <w:sz w:val="24"/>
          <w:szCs w:val="24"/>
          <w:rtl w:val="0"/>
        </w:rPr>
        <w:t xml:space="preserve">Signature: ___________________________</w:t>
        <w:br w:type="textWrapping"/>
        <w:t xml:space="preserve">Name: John Doe</w:t>
        <w:br w:type="textWrapping"/>
        <w:t xml:space="preserve">Title: President</w:t>
        <w:br w:type="textWrapping"/>
        <w:t xml:space="preserve">Date: ___________________________</w:t>
      </w:r>
    </w:p>
    <w:p w:rsidR="00000000" w:rsidDel="00000000" w:rsidP="00000000" w:rsidRDefault="00000000" w:rsidRPr="00000000" w14:paraId="0000002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sign and return a copy of this Agreement by June 5, 2024. Should you have any questions, feel free to contact me at (123) 456-7890 or contact@abcconstruction.com.</w:t>
      </w:r>
    </w:p>
    <w:p w:rsidR="00000000" w:rsidDel="00000000" w:rsidP="00000000" w:rsidRDefault="00000000" w:rsidRPr="00000000" w14:paraId="0000002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2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CEO</w:t>
        <w:br w:type="textWrapping"/>
        <w:t xml:space="preserve">ABC Construction Services</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