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bf9000"/>
          <w:sz w:val="60"/>
          <w:szCs w:val="60"/>
        </w:rPr>
      </w:pPr>
      <w:r w:rsidDel="00000000" w:rsidR="00000000" w:rsidRPr="00000000">
        <w:rPr>
          <w:rFonts w:ascii="Roboto" w:cs="Roboto" w:eastAsia="Roboto" w:hAnsi="Roboto"/>
          <w:b w:val="1"/>
          <w:color w:val="bf9000"/>
          <w:sz w:val="60"/>
          <w:szCs w:val="60"/>
          <w:rtl w:val="0"/>
        </w:rPr>
        <w:t xml:space="preserve">B2B Sales Proposal Letter</w:t>
      </w:r>
    </w:p>
    <w:p w:rsidR="00000000" w:rsidDel="00000000" w:rsidP="00000000" w:rsidRDefault="00000000" w:rsidRPr="00000000" w14:paraId="00000003">
      <w:pPr>
        <w:spacing w:after="240" w:before="240" w:line="36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Company Letterhead]</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July 10, 2024</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Head of Procurement</w:t>
        <w:br w:type="textWrapping"/>
        <w:t xml:space="preserve">ABC Manufacturing</w:t>
        <w:br w:type="textWrapping"/>
        <w:t xml:space="preserve">1234 Industrial Blvd</w:t>
        <w:br w:type="textWrapping"/>
        <w:t xml:space="preserve">Springfield, IL 62701</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 Smith,</w:t>
      </w:r>
    </w:p>
    <w:p w:rsidR="00000000" w:rsidDel="00000000" w:rsidP="00000000" w:rsidRDefault="00000000" w:rsidRPr="00000000" w14:paraId="00000008">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5oryweqprkbu" w:id="0"/>
      <w:bookmarkEnd w:id="0"/>
      <w:r w:rsidDel="00000000" w:rsidR="00000000" w:rsidRPr="00000000">
        <w:rPr>
          <w:rFonts w:ascii="Arial" w:cs="Arial" w:eastAsia="Arial" w:hAnsi="Arial"/>
          <w:b w:val="1"/>
          <w:color w:val="000000"/>
          <w:sz w:val="24"/>
          <w:szCs w:val="24"/>
          <w:u w:val="none"/>
          <w:rtl w:val="0"/>
        </w:rPr>
        <w:t xml:space="preserve">Proposal for Supply Chain Optimization Software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John Doe, and I am the Director of Sales at Efficient Solutions Inc. We are excited to present a proposal that we believe will significantly enhance your operations and drive substantial value for ABC Manufacturing.</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Efficient Solutions Inc., we specialize in developing advanced supply chain optimization software. Our software is designed to streamline your supply chain processes, reduce operational costs, and improve overall efficiency. We have helped numerous companies like yours achieve significant improvements in their supply chain management, and we are confident that we can deliver similar outcomes for you.</w:t>
      </w:r>
    </w:p>
    <w:p w:rsidR="00000000" w:rsidDel="00000000" w:rsidP="00000000" w:rsidRDefault="00000000" w:rsidRPr="00000000" w14:paraId="0000000B">
      <w:pPr>
        <w:pStyle w:val="Heading3"/>
        <w:spacing w:after="80" w:before="280" w:line="360" w:lineRule="auto"/>
        <w:rPr>
          <w:rFonts w:ascii="Arial" w:cs="Arial" w:eastAsia="Arial" w:hAnsi="Arial"/>
          <w:b w:val="1"/>
          <w:color w:val="000000"/>
          <w:sz w:val="24"/>
          <w:szCs w:val="24"/>
        </w:rPr>
      </w:pPr>
      <w:bookmarkStart w:colFirst="0" w:colLast="0" w:name="_t4o58m526gpp" w:id="1"/>
      <w:bookmarkEnd w:id="1"/>
      <w:r w:rsidDel="00000000" w:rsidR="00000000" w:rsidRPr="00000000">
        <w:rPr>
          <w:rFonts w:ascii="Arial" w:cs="Arial" w:eastAsia="Arial" w:hAnsi="Arial"/>
          <w:b w:val="1"/>
          <w:color w:val="000000"/>
          <w:sz w:val="24"/>
          <w:szCs w:val="24"/>
          <w:rtl w:val="0"/>
        </w:rPr>
        <w:t xml:space="preserve">Proposal Summary</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Objectives:</w:t>
      </w:r>
    </w:p>
    <w:p w:rsidR="00000000" w:rsidDel="00000000" w:rsidP="00000000" w:rsidRDefault="00000000" w:rsidRPr="00000000" w14:paraId="0000000D">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Improve supply chain efficiency by 20%</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Reduce operational costs by 15%</w:t>
      </w:r>
    </w:p>
    <w:p w:rsidR="00000000" w:rsidDel="00000000" w:rsidP="00000000" w:rsidRDefault="00000000" w:rsidRPr="00000000" w14:paraId="0000000F">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 real-time tracking and reporting capabilities</w:t>
      </w:r>
    </w:p>
    <w:p w:rsidR="00000000" w:rsidDel="00000000" w:rsidP="00000000" w:rsidRDefault="00000000" w:rsidRPr="00000000" w14:paraId="0000001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Scope of Work:</w:t>
      </w:r>
    </w:p>
    <w:p w:rsidR="00000000" w:rsidDel="00000000" w:rsidP="00000000" w:rsidRDefault="00000000" w:rsidRPr="00000000" w14:paraId="00000011">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Initial assessment of current supply chain processes</w:t>
      </w:r>
    </w:p>
    <w:p w:rsidR="00000000" w:rsidDel="00000000" w:rsidP="00000000" w:rsidRDefault="00000000" w:rsidRPr="00000000" w14:paraId="00000012">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Customization and implementation of our software solution</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Training sessions for your team</w:t>
      </w:r>
    </w:p>
    <w:p w:rsidR="00000000" w:rsidDel="00000000" w:rsidP="00000000" w:rsidRDefault="00000000" w:rsidRPr="00000000" w14:paraId="00000014">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Ongoing support and maintenance</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Benefits:</w:t>
      </w:r>
    </w:p>
    <w:p w:rsidR="00000000" w:rsidDel="00000000" w:rsidP="00000000" w:rsidRDefault="00000000" w:rsidRPr="00000000" w14:paraId="00000016">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Increased efficiency in supply chain operations</w:t>
      </w:r>
    </w:p>
    <w:p w:rsidR="00000000" w:rsidDel="00000000" w:rsidP="00000000" w:rsidRDefault="00000000" w:rsidRPr="00000000" w14:paraId="00000017">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Significant cost savings</w:t>
      </w:r>
    </w:p>
    <w:p w:rsidR="00000000" w:rsidDel="00000000" w:rsidP="00000000" w:rsidRDefault="00000000" w:rsidRPr="00000000" w14:paraId="00000018">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Real-time insights and analytics for better decision-making</w:t>
      </w:r>
    </w:p>
    <w:p w:rsidR="00000000" w:rsidDel="00000000" w:rsidP="00000000" w:rsidRDefault="00000000" w:rsidRPr="00000000" w14:paraId="0000001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Pricing:</w:t>
      </w:r>
    </w:p>
    <w:p w:rsidR="00000000" w:rsidDel="00000000" w:rsidP="00000000" w:rsidRDefault="00000000" w:rsidRPr="00000000" w14:paraId="0000001A">
      <w:pPr>
        <w:numPr>
          <w:ilvl w:val="0"/>
          <w:numId w:val="5"/>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Initial setup fee: $25,000</w:t>
      </w:r>
    </w:p>
    <w:p w:rsidR="00000000" w:rsidDel="00000000" w:rsidP="00000000" w:rsidRDefault="00000000" w:rsidRPr="00000000" w14:paraId="0000001B">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Monthly subscription: $2,000</w:t>
      </w:r>
    </w:p>
    <w:p w:rsidR="00000000" w:rsidDel="00000000" w:rsidP="00000000" w:rsidRDefault="00000000" w:rsidRPr="00000000" w14:paraId="0000001C">
      <w:pPr>
        <w:numPr>
          <w:ilvl w:val="0"/>
          <w:numId w:val="5"/>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 discount for annual prepayment</w:t>
      </w:r>
    </w:p>
    <w:p w:rsidR="00000000" w:rsidDel="00000000" w:rsidP="00000000" w:rsidRDefault="00000000" w:rsidRPr="00000000" w14:paraId="0000001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Implementation Plan:</w:t>
      </w:r>
    </w:p>
    <w:p w:rsidR="00000000" w:rsidDel="00000000" w:rsidP="00000000" w:rsidRDefault="00000000" w:rsidRPr="00000000" w14:paraId="0000001E">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Week 1-2: Assessment and planning</w:t>
      </w:r>
    </w:p>
    <w:p w:rsidR="00000000" w:rsidDel="00000000" w:rsidP="00000000" w:rsidRDefault="00000000" w:rsidRPr="00000000" w14:paraId="0000001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Week 3-6: Customization and integration</w:t>
      </w:r>
    </w:p>
    <w:p w:rsidR="00000000" w:rsidDel="00000000" w:rsidP="00000000" w:rsidRDefault="00000000" w:rsidRPr="00000000" w14:paraId="00000020">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Week 7-8: Training and launch</w:t>
      </w:r>
    </w:p>
    <w:p w:rsidR="00000000" w:rsidDel="00000000" w:rsidP="00000000" w:rsidRDefault="00000000" w:rsidRPr="00000000" w14:paraId="00000021">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Ongoing: Support and optimization</w:t>
      </w:r>
    </w:p>
    <w:p w:rsidR="00000000" w:rsidDel="00000000" w:rsidP="00000000" w:rsidRDefault="00000000" w:rsidRPr="00000000" w14:paraId="00000022">
      <w:pPr>
        <w:pStyle w:val="Heading3"/>
        <w:spacing w:after="80" w:before="280" w:line="360" w:lineRule="auto"/>
        <w:rPr>
          <w:rFonts w:ascii="Arial" w:cs="Arial" w:eastAsia="Arial" w:hAnsi="Arial"/>
          <w:b w:val="1"/>
          <w:color w:val="000000"/>
          <w:sz w:val="24"/>
          <w:szCs w:val="24"/>
        </w:rPr>
      </w:pPr>
      <w:bookmarkStart w:colFirst="0" w:colLast="0" w:name="_4il1q4kju9uk" w:id="2"/>
      <w:bookmarkEnd w:id="2"/>
      <w:r w:rsidDel="00000000" w:rsidR="00000000" w:rsidRPr="00000000">
        <w:rPr>
          <w:rFonts w:ascii="Arial" w:cs="Arial" w:eastAsia="Arial" w:hAnsi="Arial"/>
          <w:b w:val="1"/>
          <w:color w:val="000000"/>
          <w:sz w:val="24"/>
          <w:szCs w:val="24"/>
          <w:rtl w:val="0"/>
        </w:rPr>
        <w:t xml:space="preserve">Why Choose Efficient Solutions Inc.?</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Expertise:</w:t>
      </w:r>
      <w:r w:rsidDel="00000000" w:rsidR="00000000" w:rsidRPr="00000000">
        <w:rPr>
          <w:rFonts w:ascii="Arial" w:cs="Arial" w:eastAsia="Arial" w:hAnsi="Arial"/>
          <w:color w:val="000000"/>
          <w:sz w:val="24"/>
          <w:szCs w:val="24"/>
          <w:rtl w:val="0"/>
        </w:rPr>
        <w:t xml:space="preserve"> Our team has extensive experience in supply chain optimization and a proven track record of delivering successful solutions to our clients.</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Customization:</w:t>
      </w:r>
      <w:r w:rsidDel="00000000" w:rsidR="00000000" w:rsidRPr="00000000">
        <w:rPr>
          <w:rFonts w:ascii="Arial" w:cs="Arial" w:eastAsia="Arial" w:hAnsi="Arial"/>
          <w:color w:val="000000"/>
          <w:sz w:val="24"/>
          <w:szCs w:val="24"/>
          <w:rtl w:val="0"/>
        </w:rPr>
        <w:t xml:space="preserve"> We understand that every business is unique. Our solutions are tailored to meet the specific needs and challenges of your organization.</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Support:</w:t>
      </w:r>
      <w:r w:rsidDel="00000000" w:rsidR="00000000" w:rsidRPr="00000000">
        <w:rPr>
          <w:rFonts w:ascii="Arial" w:cs="Arial" w:eastAsia="Arial" w:hAnsi="Arial"/>
          <w:color w:val="000000"/>
          <w:sz w:val="24"/>
          <w:szCs w:val="24"/>
          <w:rtl w:val="0"/>
        </w:rPr>
        <w:t xml:space="preserve"> We offer comprehensive support throughout the implementation process and beyond, ensuring a smooth transition and ongoing success.</w:t>
      </w:r>
    </w:p>
    <w:p w:rsidR="00000000" w:rsidDel="00000000" w:rsidP="00000000" w:rsidRDefault="00000000" w:rsidRPr="00000000" w14:paraId="00000026">
      <w:pPr>
        <w:pStyle w:val="Heading3"/>
        <w:spacing w:after="80" w:before="280" w:line="360" w:lineRule="auto"/>
        <w:rPr>
          <w:rFonts w:ascii="Arial" w:cs="Arial" w:eastAsia="Arial" w:hAnsi="Arial"/>
          <w:b w:val="1"/>
          <w:color w:val="000000"/>
          <w:sz w:val="24"/>
          <w:szCs w:val="24"/>
        </w:rPr>
      </w:pPr>
      <w:bookmarkStart w:colFirst="0" w:colLast="0" w:name="_97t3k8cuoihi" w:id="3"/>
      <w:bookmarkEnd w:id="3"/>
      <w:r w:rsidDel="00000000" w:rsidR="00000000" w:rsidRPr="00000000">
        <w:rPr>
          <w:rFonts w:ascii="Arial" w:cs="Arial" w:eastAsia="Arial" w:hAnsi="Arial"/>
          <w:b w:val="1"/>
          <w:color w:val="000000"/>
          <w:sz w:val="24"/>
          <w:szCs w:val="24"/>
          <w:rtl w:val="0"/>
        </w:rPr>
        <w:t xml:space="preserve">Next Steps</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love to schedule a meeting to discuss this proposal in more detail and answer any questions you may have. Please let us know your availability, and we will arrange a convenient time.</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Efficient Solutions Inc. as your partner. We look forward to the opportunity to work with ABC Manufacturing and contribute to your continued success.</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Director of Sales</w:t>
        <w:br w:type="textWrapping"/>
        <w:t xml:space="preserve">Efficient Solutions Inc.</w:t>
        <w:br w:type="textWrapping"/>
        <w:t xml:space="preserve">(555) 123-4567</w:t>
        <w:br w:type="textWrapping"/>
        <w:t xml:space="preserve">john.doe@efficientsolutions.com</w:t>
        <w:br w:type="textWrapping"/>
      </w:r>
      <w:hyperlink r:id="rId7">
        <w:r w:rsidDel="00000000" w:rsidR="00000000" w:rsidRPr="00000000">
          <w:rPr>
            <w:rFonts w:ascii="Arial" w:cs="Arial" w:eastAsia="Arial" w:hAnsi="Arial"/>
            <w:color w:val="000000"/>
            <w:sz w:val="24"/>
            <w:szCs w:val="24"/>
            <w:u w:val="single"/>
            <w:rtl w:val="0"/>
          </w:rPr>
          <w:t xml:space="preserve">www.efficientsolutions.com</w:t>
        </w:r>
      </w:hyperlink>
      <w:r w:rsidDel="00000000" w:rsidR="00000000" w:rsidRPr="00000000">
        <w:rPr>
          <w:rFonts w:ascii="Arial" w:cs="Arial" w:eastAsia="Arial" w:hAnsi="Arial"/>
          <w:color w:val="000000"/>
          <w:sz w:val="24"/>
          <w:szCs w:val="24"/>
          <w:rtl w:val="0"/>
        </w:rPr>
        <w:t xml:space="preserve">.</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efficientsolution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