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Advance Payment Receipt in GST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Creative Tech Solutions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789 Elm Street</w:t>
        <w:br w:type="textWrapping"/>
        <w:t xml:space="preserve">New York, NY 10001</w:t>
        <w:br w:type="textWrapping"/>
        <w:t xml:space="preserve">GSTIN: 19FGHI5678J1L3</w:t>
        <w:br w:type="textWrapping"/>
        <w:t xml:space="preserve">support@creativetech.com</w:t>
        <w:br w:type="textWrapping"/>
        <w:t xml:space="preserve">(987) 654-3210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Receipt No.: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002345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September 16, 2024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To,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Michael Johnson</w:t>
        <w:br w:type="textWrapping"/>
        <w:t xml:space="preserve">Tech Innovators Inc.</w:t>
        <w:br w:type="textWrapping"/>
        <w:t xml:space="preserve">321 Pine Avenue</w:t>
        <w:br w:type="textWrapping"/>
        <w:t xml:space="preserve">New York, NY 10002</w:t>
        <w:br w:type="textWrapping"/>
        <w:t xml:space="preserve">GSTIN: 19ABC9876K1L4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Subject: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Receipt of Advance Payment for Mobile App Development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Michael Johnson,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is to acknowledge the receipt of an advance payment of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₹3,54,000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on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September 15, 2024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inclusive of GST, for the purpose of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mobile app development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details of the transaction are as follows:</w:t>
      </w:r>
    </w:p>
    <w:tbl>
      <w:tblPr>
        <w:tblStyle w:val="Table1"/>
        <w:tblW w:w="51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10"/>
        <w:gridCol w:w="1415"/>
        <w:tblGridChange w:id="0">
          <w:tblGrid>
            <w:gridCol w:w="3710"/>
            <w:gridCol w:w="14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Particulars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Amount (₹)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Advance Payment (Excluding GST)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₹3,00,000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CGST @ 9%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₹27,000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SGST @ 9%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₹27,000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 GST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₹54,000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 Amount (Including GST)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₹3,54,000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September 15, 2024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Credit Card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Payment: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Mobile App Development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retain this receipt as proof of the advance payment. The balance amount payable for the project is ₹3,46,000, and the final invoice will be generated upon project completion.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you require any further information or clarification, please feel free to contact us.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payment. We look forward to delivering your mobile app on time.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Sarah Williams</w:t>
        <w:br w:type="textWrapping"/>
        <w:t xml:space="preserve">Project Manager</w:t>
        <w:br w:type="textWrapping"/>
        <w:t xml:space="preserve">Creative Tech Solutions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