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2.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2.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ackground w:color="FFFFFF"/>
  <w:body>
    <w:p w:rsidR="00000000" w:rsidDel="00000000" w:rsidP="00000000" w:rsidRDefault="00000000" w:rsidRPr="00000000" w14:paraId="00000001">
      <w:pPr>
        <w:pageBreakBefore w:val="0"/>
        <w:pBdr>
          <w:top w:space="0" w:sz="0" w:val="nil"/>
          <w:left w:space="0" w:sz="0" w:val="nil"/>
          <w:bottom w:space="0" w:sz="0" w:val="nil"/>
          <w:right w:space="0" w:sz="0" w:val="nil"/>
          <w:between w:space="0" w:sz="0" w:val="nil"/>
        </w:pBdr>
        <w:shd w:fill="auto" w:val="clear"/>
        <w:spacing w:before="0" w:lineRule="auto"/>
        <w:rPr/>
      </w:pPr>
      <w:r w:rsidDel="00000000" w:rsidR="00000000" w:rsidRPr="00000000">
        <w:rPr>
          <w:sz w:val="24"/>
          <w:szCs w:val="24"/>
        </w:rPr>
        <w:drawing>
          <wp:inline distB="114300" distT="114300" distL="114300" distR="114300">
            <wp:extent cx="5943600" cy="762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762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Style w:val="Title"/>
        <w:pageBreakBefore w:val="0"/>
        <w:pBdr>
          <w:top w:space="0" w:sz="0" w:val="nil"/>
          <w:left w:space="0" w:sz="0" w:val="nil"/>
          <w:bottom w:space="0" w:sz="0" w:val="nil"/>
          <w:right w:space="0" w:sz="0" w:val="nil"/>
          <w:between w:space="0" w:sz="0" w:val="nil"/>
        </w:pBdr>
        <w:shd w:fill="auto" w:val="clear"/>
        <w:jc w:val="center"/>
        <w:rPr>
          <w:rFonts w:ascii="Roboto" w:cs="Roboto" w:eastAsia="Roboto" w:hAnsi="Roboto"/>
          <w:color w:val="351c75"/>
          <w:sz w:val="60"/>
          <w:szCs w:val="60"/>
        </w:rPr>
      </w:pPr>
      <w:bookmarkStart w:colFirst="0" w:colLast="0" w:name="_2gazcsgmxkub" w:id="0"/>
      <w:bookmarkEnd w:id="0"/>
      <w:r w:rsidDel="00000000" w:rsidR="00000000" w:rsidRPr="00000000">
        <w:rPr>
          <w:rFonts w:ascii="Roboto" w:cs="Roboto" w:eastAsia="Roboto" w:hAnsi="Roboto"/>
          <w:color w:val="351c75"/>
          <w:sz w:val="60"/>
          <w:szCs w:val="60"/>
          <w:rtl w:val="0"/>
        </w:rPr>
        <w:t xml:space="preserve">Addressing a Formal Letter to Principal</w:t>
      </w:r>
    </w:p>
    <w:p w:rsidR="00000000" w:rsidDel="00000000" w:rsidP="00000000" w:rsidRDefault="00000000" w:rsidRPr="00000000" w14:paraId="00000003">
      <w:pPr>
        <w:spacing w:after="240" w:before="240" w:line="360" w:lineRule="auto"/>
        <w:rPr>
          <w:rFonts w:ascii="Arial" w:cs="Arial" w:eastAsia="Arial" w:hAnsi="Arial"/>
          <w:b w:val="1"/>
          <w:color w:val="000000"/>
          <w:sz w:val="14"/>
          <w:szCs w:val="14"/>
        </w:rPr>
      </w:pPr>
      <w:r w:rsidDel="00000000" w:rsidR="00000000" w:rsidRPr="00000000">
        <w:rPr>
          <w:rtl w:val="0"/>
        </w:rPr>
      </w:r>
    </w:p>
    <w:p w:rsidR="00000000" w:rsidDel="00000000" w:rsidP="00000000" w:rsidRDefault="00000000" w:rsidRPr="00000000" w14:paraId="00000004">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Mr. John Carter</w:t>
        <w:br w:type="textWrapping"/>
      </w:r>
      <w:r w:rsidDel="00000000" w:rsidR="00000000" w:rsidRPr="00000000">
        <w:rPr>
          <w:rFonts w:ascii="Arial" w:cs="Arial" w:eastAsia="Arial" w:hAnsi="Arial"/>
          <w:color w:val="000000"/>
          <w:sz w:val="24"/>
          <w:szCs w:val="24"/>
          <w:rtl w:val="0"/>
        </w:rPr>
        <w:t xml:space="preserve">Principal</w:t>
        <w:br w:type="textWrapping"/>
        <w:t xml:space="preserve">Springfield High School</w:t>
        <w:br w:type="textWrapping"/>
        <w:t xml:space="preserve">456 Education Blvd.</w:t>
        <w:br w:type="textWrapping"/>
        <w:t xml:space="preserve">Springfield, SS 56789</w:t>
      </w:r>
    </w:p>
    <w:p w:rsidR="00000000" w:rsidDel="00000000" w:rsidP="00000000" w:rsidRDefault="00000000" w:rsidRPr="00000000" w14:paraId="00000005">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11, 2024</w:t>
      </w:r>
    </w:p>
    <w:p w:rsidR="00000000" w:rsidDel="00000000" w:rsidP="00000000" w:rsidRDefault="00000000" w:rsidRPr="00000000" w14:paraId="00000006">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Carter,</w:t>
      </w:r>
    </w:p>
    <w:p w:rsidR="00000000" w:rsidDel="00000000" w:rsidP="00000000" w:rsidRDefault="00000000" w:rsidRPr="00000000" w14:paraId="00000007">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Request for School Facilities Upgrade</w:t>
      </w:r>
    </w:p>
    <w:p w:rsidR="00000000" w:rsidDel="00000000" w:rsidP="00000000" w:rsidRDefault="00000000" w:rsidRPr="00000000" w14:paraId="00000008">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well. As a parent of two students attending Springfield High School, I am writing to express my concerns regarding the current state of the school's sports facilities. Many parents and students have noticed that the sports equipment and facilities have become outdated and, in some cases, pose a safety risk to the students using them.</w:t>
      </w:r>
    </w:p>
    <w:p w:rsidR="00000000" w:rsidDel="00000000" w:rsidP="00000000" w:rsidRDefault="00000000" w:rsidRPr="00000000" w14:paraId="00000009">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Given the importance of physical education in the school curriculum and the role of sports in promoting a healthy lifestyle, we believe that upgrading these facilities will greatly benefit all students. An improvement in the sports facilities will not only enhance the physical well-being of our children but also boost their enthusiasm and participation in school sports programs.</w:t>
      </w:r>
    </w:p>
    <w:p w:rsidR="00000000" w:rsidDel="00000000" w:rsidP="00000000" w:rsidRDefault="00000000" w:rsidRPr="00000000" w14:paraId="0000000A">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a group of concerned parents, are keen to discuss how we can contribute to this cause, potentially through fundraising or other community involvement initiatives. We would appreciate the opportunity to meet with you to discuss this matter further and explore possible avenues for making these necessary improvements.</w:t>
      </w:r>
    </w:p>
    <w:p w:rsidR="00000000" w:rsidDel="00000000" w:rsidP="00000000" w:rsidRDefault="00000000" w:rsidRPr="00000000" w14:paraId="0000000B">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us know a convenient time for you to meet within the next few weeks. We are eager to assist in any way we can and look forward to your positive response.</w:t>
      </w:r>
    </w:p>
    <w:p w:rsidR="00000000" w:rsidDel="00000000" w:rsidP="00000000" w:rsidRDefault="00000000" w:rsidRPr="00000000" w14:paraId="0000000C">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your attention to this matter. Please feel free to contact me directly at (555) 234-5678 or via email at parent@email.com should you require any further information before our meeting.</w:t>
      </w:r>
    </w:p>
    <w:p w:rsidR="00000000" w:rsidDel="00000000" w:rsidP="00000000" w:rsidRDefault="00000000" w:rsidRPr="00000000" w14:paraId="0000000D">
      <w:pPr>
        <w:spacing w:after="240" w:before="240" w:line="36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Yours sincerely,</w:t>
      </w:r>
    </w:p>
    <w:p w:rsidR="00000000" w:rsidDel="00000000" w:rsidP="00000000" w:rsidRDefault="00000000" w:rsidRPr="00000000" w14:paraId="0000000E">
      <w:pPr>
        <w:spacing w:after="240" w:before="240" w:line="36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Parent</w:t>
        <w:br w:type="textWrapping"/>
        <w:t xml:space="preserve">[Your Contact Information]</w:t>
      </w:r>
      <w:r w:rsidDel="00000000" w:rsidR="00000000" w:rsidRPr="00000000">
        <w:rPr>
          <w:rtl w:val="0"/>
        </w:rPr>
      </w:r>
    </w:p>
    <w:sectPr>
      <w:headerReference r:id="rId7" w:type="default"/>
      <w:headerReference r:id="rId8" w:type="first"/>
      <w:footerReference r:id="rId9" w:type="default"/>
      <w:footerReference r:id="rId10" w:type="first"/>
      <w:pgSz w:h="15840" w:w="12240" w:orient="portrait"/>
      <w:pgMar w:bottom="1080" w:top="1080" w:left="1440" w:right="1440" w:header="0" w:footer="720"/>
      <w:pgNumType w:start="1"/>
      <w:titlePg w:val="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PT Sans Narrow">
    <w:embedRegular w:fontKey="{00000000-0000-0000-0000-000000000000}" r:id="rId5" w:subsetted="0"/>
    <w:embedBold w:fontKey="{00000000-0000-0000-0000-000000000000}" r:id="rId6" w:subsetted="0"/>
  </w:font>
  <w:font w:name="Open Sans">
    <w:embedRegular w:fontKey="{00000000-0000-0000-0000-000000000000}" r:id="rId7" w:subsetted="0"/>
    <w:embedBold w:fontKey="{00000000-0000-0000-0000-000000000000}" r:id="rId8" w:subsetted="0"/>
    <w:embedItalic w:fontKey="{00000000-0000-0000-0000-000000000000}" r:id="rId9" w:subsetted="0"/>
    <w:embedBoldItalic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2">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p w:rsidR="00000000" w:rsidDel="00000000" w:rsidP="00000000" w:rsidRDefault="00000000" w:rsidRPr="00000000" w14:paraId="00000013">
    <w:pPr>
      <w:pageBreakBefore w:val="0"/>
      <w:pBdr>
        <w:top w:space="0" w:sz="0" w:val="nil"/>
        <w:left w:space="0" w:sz="0" w:val="nil"/>
        <w:bottom w:space="0" w:sz="0" w:val="nil"/>
        <w:right w:space="0" w:sz="0" w:val="nil"/>
        <w:between w:space="0" w:sz="0" w:val="nil"/>
      </w:pBdr>
      <w:shd w:fill="auto" w:val="clear"/>
      <w:rPr/>
    </w:pPr>
    <w:r w:rsidDel="00000000" w:rsidR="00000000" w:rsidRPr="00000000">
      <w:pict>
        <v:rect style="width:0.0pt;height:1.5pt" o:hr="t" o:hrstd="t" o:hralign="center" fillcolor="#A0A0A0" stroked="f"/>
      </w:pict>
    </w:r>
    <w:r w:rsidDel="00000000" w:rsidR="00000000" w:rsidRPr="00000000">
      <w:rPr>
        <w:rtl w:val="0"/>
      </w:rPr>
    </w:r>
  </w:p>
  <w:p w:rsidR="00000000" w:rsidDel="00000000" w:rsidP="00000000" w:rsidRDefault="00000000" w:rsidRPr="00000000" w14:paraId="00000014">
    <w:pPr>
      <w:pageBreakBefore w:val="0"/>
      <w:pBdr>
        <w:top w:space="0" w:sz="0" w:val="nil"/>
        <w:left w:space="0" w:sz="0" w:val="nil"/>
        <w:bottom w:space="0" w:sz="0" w:val="nil"/>
        <w:right w:space="0" w:sz="0" w:val="nil"/>
        <w:between w:space="0" w:sz="0" w:val="nil"/>
      </w:pBdr>
      <w:shd w:fill="auto" w:val="clear"/>
      <w:rPr/>
    </w:pPr>
    <w:r w:rsidDel="00000000" w:rsidR="00000000" w:rsidRPr="00000000">
      <w:rPr>
        <w:rtl w:val="0"/>
      </w:rPr>
    </w:r>
  </w:p>
</w:ftr>
</file>

<file path=word/footer2.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5">
    <w:pPr>
      <w:spacing w:before="200" w:line="360" w:lineRule="auto"/>
      <w:jc w:val="right"/>
      <w:rPr/>
    </w:pPr>
    <w:r w:rsidDel="00000000" w:rsidR="00000000" w:rsidRPr="00000000">
      <w:rPr>
        <w:rFonts w:ascii="Arial" w:cs="Arial" w:eastAsia="Arial" w:hAnsi="Arial"/>
        <w:color w:val="000000"/>
        <w:rtl w:val="0"/>
      </w:rPr>
      <w:t xml:space="preserve">Copyright @</w:t>
    </w:r>
    <w:hyperlink r:id="rId1">
      <w:r w:rsidDel="00000000" w:rsidR="00000000" w:rsidRPr="00000000">
        <w:rPr>
          <w:rFonts w:ascii="Arial" w:cs="Arial" w:eastAsia="Arial" w:hAnsi="Arial"/>
          <w:rtl w:val="0"/>
        </w:rPr>
        <w:t xml:space="preserve"> </w:t>
      </w:r>
    </w:hyperlink>
    <w:hyperlink r:id="rId2">
      <w:r w:rsidDel="00000000" w:rsidR="00000000" w:rsidRPr="00000000">
        <w:rPr>
          <w:rFonts w:ascii="Arial" w:cs="Arial" w:eastAsia="Arial" w:hAnsi="Arial"/>
          <w:b w:val="1"/>
          <w:color w:val="1155cc"/>
          <w:u w:val="single"/>
          <w:rtl w:val="0"/>
        </w:rPr>
        <w:t xml:space="preserve">SampleTemplates.com</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pageBreakBefore w:val="0"/>
      <w:pBdr>
        <w:top w:space="0" w:sz="0" w:val="nil"/>
        <w:left w:space="0" w:sz="0" w:val="nil"/>
        <w:bottom w:space="0" w:sz="0" w:val="nil"/>
        <w:right w:space="0" w:sz="0" w:val="nil"/>
        <w:between w:space="0" w:sz="0" w:val="nil"/>
      </w:pBdr>
      <w:shd w:fill="auto" w:val="clear"/>
      <w:spacing w:before="400" w:lineRule="auto"/>
      <w:jc w:val="right"/>
      <w:rPr>
        <w:rFonts w:ascii="PT Sans Narrow" w:cs="PT Sans Narrow" w:eastAsia="PT Sans Narrow" w:hAnsi="PT Sans Narrow"/>
        <w:sz w:val="28"/>
        <w:szCs w:val="28"/>
      </w:rPr>
    </w:pPr>
    <w:r w:rsidDel="00000000" w:rsidR="00000000" w:rsidRPr="00000000">
      <w:rPr>
        <w:rFonts w:ascii="PT Sans Narrow" w:cs="PT Sans Narrow" w:eastAsia="PT Sans Narrow" w:hAnsi="PT Sans Narrow"/>
        <w:sz w:val="28"/>
        <w:szCs w:val="28"/>
        <w:rtl w:val="0"/>
      </w:rPr>
      <w:t xml:space="preserve">  </w:t>
    </w:r>
    <w:r w:rsidDel="00000000" w:rsidR="00000000" w:rsidRPr="00000000">
      <w:rPr>
        <w:rFonts w:ascii="PT Sans Narrow" w:cs="PT Sans Narrow" w:eastAsia="PT Sans Narrow" w:hAnsi="PT Sans Narrow"/>
        <w:sz w:val="28"/>
        <w:szCs w:val="28"/>
      </w:rPr>
      <w:fldChar w:fldCharType="begin"/>
      <w:instrText xml:space="preserve">PAGE</w:instrText>
      <w:fldChar w:fldCharType="separate"/>
      <w:fldChar w:fldCharType="end"/>
    </w:r>
    <w:r w:rsidDel="00000000" w:rsidR="00000000" w:rsidRPr="00000000">
      <w:rPr>
        <w:rtl w:val="0"/>
      </w:rPr>
    </w:r>
  </w:p>
  <w:p w:rsidR="00000000" w:rsidDel="00000000" w:rsidP="00000000" w:rsidRDefault="00000000" w:rsidRPr="00000000" w14:paraId="00000010">
    <w:pPr>
      <w:pageBreakBefore w:val="0"/>
      <w:pBdr>
        <w:top w:space="0" w:sz="0" w:val="nil"/>
        <w:left w:space="0" w:sz="0" w:val="nil"/>
        <w:bottom w:space="0" w:sz="0" w:val="nil"/>
        <w:right w:space="0" w:sz="0" w:val="nil"/>
        <w:between w:space="0" w:sz="0" w:val="nil"/>
      </w:pBdr>
      <w:shd w:fill="auto" w:val="clear"/>
      <w:spacing w:after="200" w:lineRule="auto"/>
      <w:rPr/>
    </w:pPr>
    <w:r w:rsidDel="00000000" w:rsidR="00000000" w:rsidRPr="00000000">
      <w:rPr>
        <w:sz w:val="24"/>
        <w:szCs w:val="24"/>
      </w:rPr>
      <w:drawing>
        <wp:inline distB="114300" distT="114300" distL="114300" distR="114300">
          <wp:extent cx="5943600" cy="76200"/>
          <wp:effectExtent b="0" l="0" r="0" t="0"/>
          <wp:docPr descr="horizontal line" id="2" name="image2.png"/>
          <a:graphic>
            <a:graphicData uri="http://schemas.openxmlformats.org/drawingml/2006/picture">
              <pic:pic>
                <pic:nvPicPr>
                  <pic:cNvPr descr="horizontal line" id="0" name="image2.png"/>
                  <pic:cNvPicPr preferRelativeResize="0"/>
                </pic:nvPicPr>
                <pic:blipFill>
                  <a:blip r:embed="rId1"/>
                  <a:srcRect b="0" l="0" r="0" t="0"/>
                  <a:stretch>
                    <a:fillRect/>
                  </a:stretch>
                </pic:blipFill>
                <pic:spPr>
                  <a:xfrm>
                    <a:off x="0" y="0"/>
                    <a:ext cx="5943600" cy="76200"/>
                  </a:xfrm>
                  <a:prstGeom prst="rect"/>
                  <a:ln/>
                </pic:spPr>
              </pic:pic>
            </a:graphicData>
          </a:graphic>
        </wp:inline>
      </w:drawing>
    </w:r>
    <w:r w:rsidDel="00000000" w:rsidR="00000000" w:rsidRPr="00000000">
      <w:rPr>
        <w:rtl w:val="0"/>
      </w:rPr>
      <w:t xml:space="preserve"> </w:t>
    </w:r>
  </w:p>
</w:hdr>
</file>

<file path=word/header2.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1">
    <w:pPr>
      <w:pageBreakBefore w:val="0"/>
      <w:pBdr>
        <w:top w:space="0" w:sz="0" w:val="nil"/>
        <w:left w:space="0" w:sz="0" w:val="nil"/>
        <w:bottom w:space="0" w:sz="0" w:val="nil"/>
        <w:right w:space="0" w:sz="0" w:val="nil"/>
        <w:between w:space="0" w:sz="0" w:val="nil"/>
      </w:pBdr>
      <w:shd w:fill="auto" w:val="clear"/>
      <w:spacing w:before="400" w:line="288" w:lineRule="auto"/>
      <w:jc w:val="right"/>
      <w:rPr>
        <w:rFonts w:ascii="PT Sans Narrow" w:cs="PT Sans Narrow" w:eastAsia="PT Sans Narrow" w:hAnsi="PT Sans Narrow"/>
        <w:sz w:val="28"/>
        <w:szCs w:val="28"/>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isplayBackgroundShape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Open Sans" w:cs="Open Sans" w:eastAsia="Open Sans" w:hAnsi="Open Sans"/>
        <w:color w:val="695d46"/>
        <w:sz w:val="22"/>
        <w:szCs w:val="22"/>
        <w:lang w:val="en"/>
      </w:rPr>
    </w:rPrDefault>
    <w:pPrDefault>
      <w:pPr>
        <w:spacing w:before="120" w:line="288"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widowControl w:val="0"/>
      <w:spacing w:before="480" w:line="312" w:lineRule="auto"/>
    </w:pPr>
    <w:rPr>
      <w:rFonts w:ascii="PT Sans Narrow" w:cs="PT Sans Narrow" w:eastAsia="PT Sans Narrow" w:hAnsi="PT Sans Narrow"/>
      <w:b w:val="1"/>
      <w:color w:val="ff5e0e"/>
      <w:sz w:val="36"/>
      <w:szCs w:val="36"/>
    </w:rPr>
  </w:style>
  <w:style w:type="paragraph" w:styleId="Heading2">
    <w:name w:val="heading 2"/>
    <w:basedOn w:val="Normal"/>
    <w:next w:val="Normal"/>
    <w:pPr>
      <w:pageBreakBefore w:val="0"/>
    </w:pPr>
    <w:rPr>
      <w:rFonts w:ascii="PT Sans Narrow" w:cs="PT Sans Narrow" w:eastAsia="PT Sans Narrow" w:hAnsi="PT Sans Narrow"/>
      <w:color w:val="008575"/>
      <w:sz w:val="32"/>
      <w:szCs w:val="32"/>
    </w:rPr>
  </w:style>
  <w:style w:type="paragraph" w:styleId="Heading3">
    <w:name w:val="heading 3"/>
    <w:basedOn w:val="Normal"/>
    <w:next w:val="Normal"/>
    <w:pPr>
      <w:pageBreakBefore w:val="0"/>
      <w:spacing w:after="120" w:before="0" w:line="240" w:lineRule="auto"/>
    </w:pPr>
    <w:rPr>
      <w:rFonts w:ascii="PT Sans Narrow" w:cs="PT Sans Narrow" w:eastAsia="PT Sans Narrow" w:hAnsi="PT Sans Narrow"/>
      <w:sz w:val="28"/>
      <w:szCs w:val="28"/>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pageBreakBefore w:val="0"/>
      <w:spacing w:before="0" w:line="240" w:lineRule="auto"/>
    </w:pPr>
    <w:rPr>
      <w:rFonts w:ascii="PT Sans Narrow" w:cs="PT Sans Narrow" w:eastAsia="PT Sans Narrow" w:hAnsi="PT Sans Narrow"/>
      <w:b w:val="1"/>
      <w:sz w:val="84"/>
      <w:szCs w:val="84"/>
    </w:rPr>
  </w:style>
  <w:style w:type="paragraph" w:styleId="Subtitle">
    <w:name w:val="Subtitle"/>
    <w:basedOn w:val="Normal"/>
    <w:next w:val="Normal"/>
    <w:pPr>
      <w:pageBreakBefore w:val="0"/>
      <w:spacing w:after="0" w:lineRule="auto"/>
    </w:pPr>
    <w:rPr>
      <w:rFonts w:ascii="PT Sans Narrow" w:cs="PT Sans Narrow" w:eastAsia="PT Sans Narrow" w:hAnsi="PT Sans Narrow"/>
      <w:sz w:val="28"/>
      <w:szCs w:val="2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0" Type="http://schemas.openxmlformats.org/officeDocument/2006/relationships/footer" Target="footer1.xml"/><Relationship Id="rId9" Type="http://schemas.openxmlformats.org/officeDocument/2006/relationships/footer" Target="footer2.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header" Target="header1.xml"/><Relationship Id="rId8" Type="http://schemas.openxmlformats.org/officeDocument/2006/relationships/header" Target="header2.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penSans-boldItalic.ttf"/><Relationship Id="rId9" Type="http://schemas.openxmlformats.org/officeDocument/2006/relationships/font" Target="fonts/OpenSans-italic.ttf"/><Relationship Id="rId5" Type="http://schemas.openxmlformats.org/officeDocument/2006/relationships/font" Target="fonts/PTSansNarrow-regular.ttf"/><Relationship Id="rId6" Type="http://schemas.openxmlformats.org/officeDocument/2006/relationships/font" Target="fonts/PTSansNarrow-bold.ttf"/><Relationship Id="rId7" Type="http://schemas.openxmlformats.org/officeDocument/2006/relationships/font" Target="fonts/OpenSans-regular.ttf"/><Relationship Id="rId8" Type="http://schemas.openxmlformats.org/officeDocument/2006/relationships/font" Target="fonts/OpenSans-bold.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footer2.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