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color w:val="5b0f00"/>
          <w:sz w:val="60"/>
          <w:szCs w:val="60"/>
          <w:u w:val="single"/>
        </w:rPr>
      </w:pPr>
      <w:bookmarkStart w:colFirst="0" w:colLast="0" w:name="_wcq9ak9n5jsi" w:id="0"/>
      <w:bookmarkEnd w:id="0"/>
      <w:r w:rsidDel="00000000" w:rsidR="00000000" w:rsidRPr="00000000">
        <w:rPr>
          <w:rFonts w:ascii="Georgia" w:cs="Georgia" w:eastAsia="Georgia" w:hAnsi="Georgia"/>
          <w:color w:val="5b0f00"/>
          <w:sz w:val="60"/>
          <w:szCs w:val="60"/>
          <w:u w:val="single"/>
          <w:rtl w:val="0"/>
        </w:rPr>
        <w:t xml:space="preserve">Employment Acceptance Letter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John Smith</w:t>
        <w:br w:type="textWrapping"/>
        <w:t xml:space="preserve">123 Maple Street</w:t>
        <w:br w:type="textWrapping"/>
        <w:t xml:space="preserve">Newtown, NY, 12345</w:t>
        <w:br w:type="textWrapping"/>
        <w:t xml:space="preserve">April 3, 2024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Ms. Laura Johnson</w:t>
        <w:br w:type="textWrapping"/>
        <w:t xml:space="preserve">Human Resources Director</w:t>
        <w:br w:type="textWrapping"/>
        <w:t xml:space="preserve">Bright Future Tech</w:t>
        <w:br w:type="textWrapping"/>
        <w:t xml:space="preserve">123 Innovation Drive</w:t>
        <w:br w:type="textWrapping"/>
        <w:t xml:space="preserve">Silicon Valley, CA, 94088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Dear Ms. Johnson,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Subject: Acceptance of Employment Offer – Software Engineer Position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formally accept the offer for the position of Software Engineer at Bright Future Tech. I am very excited to become a part of your innovative team and contribute to the projects that drive the company forward.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As outlined in the offer letter, I understand that my starting salary will be $85,000 annually, with additional benefits including health insurance, life insurance, and a 401(k) plan. I confirm my start date as May 1, 2024, as agreed upon.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eager to bring my skills in software development and my passion for technology to Bright Future Tech. I look forward to working with the team and am confident that I can make a positive impact on the company’s projects and goals.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this wonderful opportunity. I am looking forward to starting my new role and am excited about the contributions I can make to the team and the company.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John Smith</w:t>
        <w:br w:type="textWrapping"/>
        <w:t xml:space="preserve">john.smith@email.com</w:t>
        <w:br w:type="textWrapping"/>
        <w:t xml:space="preserve">(555) 123-4567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