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Requisition Letter For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 Birch Lane</w:t>
        <w:br w:type="textWrapping"/>
        <w:t xml:space="preserve">Riverside, CA 92501</w:t>
        <w:br w:type="textWrapping"/>
        <w:t xml:space="preserve">michael.johnson@example.com</w:t>
        <w:br w:type="textWrapping"/>
        <w:t xml:space="preserve">(555) 654-3210</w:t>
        <w:br w:type="textWrapping"/>
        <w:t xml:space="preserve">June 21,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Ms. Sarah Thompson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Principal</w:t>
        <w:br w:type="textWrapping"/>
        <w:t xml:space="preserve">Riverside High School</w:t>
        <w:br w:type="textWrapping"/>
        <w:t xml:space="preserve">789 Oak Street</w:t>
        <w:br w:type="textWrapping"/>
        <w:t xml:space="preserve">Riverside, CA 92501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Thompson,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Subject: Request for Leave of Absence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I am writing to formally request a leave of absence from my position as an English Teacher at Riverside High School. I am requesting leave for personal reasons and would like to be away from work from July 10, 2024, to July 24, 2024.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reason for this leave is due to a family medical emergency that requires my immediate attention. I assure you that I have made arrangements to ensure that my responsibilities will be managed during my absence. Mr. David Miller has kindly agreed to cover my classes and responsibilities during this period.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attached the necessary documentation to support my leave request. I will also be available via email or phone should any urgent matters arise that require my attention.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believe this leave will allow me to handle my personal matters effectively and return to my duties with renewed energy and focus. I kindly request your understanding and approval for this leave of absence.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request. I look forward to your positive response.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English Teacher</w:t>
        <w:br w:type="textWrapping"/>
        <w:t xml:space="preserve">Riverside High School</w:t>
        <w:br w:type="textWrapping"/>
        <w:t xml:space="preserve">michael.johnson@example.com</w:t>
        <w:br w:type="textWrapping"/>
        <w:t xml:space="preserve">(555) 654-3210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