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1155cc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1155cc"/>
          <w:sz w:val="60"/>
          <w:szCs w:val="60"/>
          <w:rtl w:val="0"/>
        </w:rPr>
        <w:t xml:space="preserve">Divorce Forms New York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State of New York</w:t>
        <w:br w:type="textWrapping"/>
        <w:t xml:space="preserve">County of ____________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Supreme Court of the State of New York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 re the Marriage of:</w:t>
        <w:br w:type="textWrapping"/>
        <w:t xml:space="preserve">Petitioner's Full Name: ____________,</w:t>
        <w:br w:type="textWrapping"/>
        <w:t xml:space="preserve">and</w:t>
        <w:br w:type="textWrapping"/>
        <w:t xml:space="preserve">Respondent's Full Name: ____________.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Case No.: ____________</w:t>
        <w:br w:type="textWrapping"/>
        <w:t xml:space="preserve">Divorce Forms Packet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Summons with Notice or Summons and Complaint</w:t>
      </w:r>
    </w:p>
    <w:p w:rsidR="00000000" w:rsidDel="00000000" w:rsidP="00000000" w:rsidRDefault="00000000" w:rsidRPr="00000000" w14:paraId="00000009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Summons Type: 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With Notice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] / 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And Complaint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0A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Date: ____________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Verified Complaint</w:t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Grounds for Divorce: ____________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Date of Marriage: ____________</w:t>
      </w:r>
    </w:p>
    <w:p w:rsidR="00000000" w:rsidDel="00000000" w:rsidP="00000000" w:rsidRDefault="00000000" w:rsidRPr="00000000" w14:paraId="0000000E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Place of Marriage: ____________</w:t>
      </w:r>
    </w:p>
    <w:p w:rsidR="00000000" w:rsidDel="00000000" w:rsidP="00000000" w:rsidRDefault="00000000" w:rsidRPr="00000000" w14:paraId="0000000F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Children of the Marriage: Yes 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] No [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10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Details (if applicable): ____________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Annual Income Worksheet</w:t>
      </w:r>
    </w:p>
    <w:p w:rsidR="00000000" w:rsidDel="00000000" w:rsidP="00000000" w:rsidRDefault="00000000" w:rsidRPr="00000000" w14:paraId="00000012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Petitioner's Annual Income: ____________</w:t>
      </w:r>
    </w:p>
    <w:p w:rsidR="00000000" w:rsidDel="00000000" w:rsidP="00000000" w:rsidRDefault="00000000" w:rsidRPr="00000000" w14:paraId="00000013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Respondent's Annual Income: ____________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Statement of Net Worth</w:t>
      </w:r>
    </w:p>
    <w:p w:rsidR="00000000" w:rsidDel="00000000" w:rsidP="00000000" w:rsidRDefault="00000000" w:rsidRPr="00000000" w14:paraId="00000015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Assets: ____________</w:t>
      </w:r>
    </w:p>
    <w:p w:rsidR="00000000" w:rsidDel="00000000" w:rsidP="00000000" w:rsidRDefault="00000000" w:rsidRPr="00000000" w14:paraId="00000016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Liabilities: ____________</w:t>
      </w:r>
    </w:p>
    <w:p w:rsidR="00000000" w:rsidDel="00000000" w:rsidP="00000000" w:rsidRDefault="00000000" w:rsidRPr="00000000" w14:paraId="00000017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Monthly Expenses: ____________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Notice of Automatic Orders</w:t>
      </w:r>
    </w:p>
    <w:p w:rsidR="00000000" w:rsidDel="00000000" w:rsidP="00000000" w:rsidRDefault="00000000" w:rsidRPr="00000000" w14:paraId="00000019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Date Issued: ____________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Notice Concerning Continuation of Health Care Coverage</w:t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Date: ____________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Additional Forms for Uncontested Divorce (if applicable)</w:t>
      </w:r>
    </w:p>
    <w:p w:rsidR="00000000" w:rsidDel="00000000" w:rsidP="00000000" w:rsidRDefault="00000000" w:rsidRPr="00000000" w14:paraId="0000001D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Affidavit of Defendant: Completed 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] Not Completed [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Sworn Statement of Removal of Barriers to Remarriage: Required 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] Not Required [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1F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Findings of Fact and Conclusions of Law: ____________</w:t>
      </w:r>
    </w:p>
    <w:p w:rsidR="00000000" w:rsidDel="00000000" w:rsidP="00000000" w:rsidRDefault="00000000" w:rsidRPr="00000000" w14:paraId="00000020">
      <w:pPr>
        <w:numPr>
          <w:ilvl w:val="1"/>
          <w:numId w:val="4"/>
        </w:numPr>
        <w:spacing w:after="24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Judgment of Divorce: ____________</w:t>
      </w:r>
    </w:p>
    <w:p w:rsidR="00000000" w:rsidDel="00000000" w:rsidP="00000000" w:rsidRDefault="00000000" w:rsidRPr="00000000" w14:paraId="00000021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Filing Location: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after="240" w:before="24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County Clerk's Office, [Specify County] ____________</w:t>
      </w:r>
    </w:p>
    <w:p w:rsidR="00000000" w:rsidDel="00000000" w:rsidP="00000000" w:rsidRDefault="00000000" w:rsidRPr="00000000" w14:paraId="00000023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Filing Fees: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24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Paid 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] Fee Waiver Requested [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25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Service of Process: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Date Served: ____________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Method of Service: ____________</w:t>
      </w:r>
    </w:p>
    <w:p w:rsidR="00000000" w:rsidDel="00000000" w:rsidP="00000000" w:rsidRDefault="00000000" w:rsidRPr="00000000" w14:paraId="00000028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Signature of Petitioner:</w:t>
      </w:r>
    </w:p>
    <w:p w:rsidR="00000000" w:rsidDel="00000000" w:rsidP="00000000" w:rsidRDefault="00000000" w:rsidRPr="00000000" w14:paraId="00000029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after="24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