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45757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color w:val="f45757"/>
          <w:sz w:val="60"/>
          <w:szCs w:val="60"/>
          <w:u w:val="single"/>
          <w:rtl w:val="0"/>
        </w:rPr>
        <w:t xml:space="preserve">Resume Summary For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Full Name]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[Your Professional Title]</w:t>
        <w:br w:type="textWrapping"/>
        <w:t xml:space="preserve">[Your Contact Information: Phone | Email | LinkedIn (optional)]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Professional Summary: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Results-driven and detail-oriented [Your Professional Title, e.g., "Marketing Specialist"] with over [X] years of experience in [specific field or industry, e.g., "digital marketing and content creation"]. Skilled in [mention relevant skills or technologies, e.g., "SEO, SEM, and data analytics"], with a proven track record of increasing online engagement and brand visibility. Adept at [another relevant skill or task, e.g., "developing targeted ad campaigns and strategizing content schedules"]. Seeking to leverage expertise and a proactive approach to contribute to the team at [Company Name] as a [Job Title].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Core Competencies: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Strategic Planning: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[Example of your experience in this area, e.g., "Developed a strategic marketing plan that increased customer engagement by 40%."]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Project Management: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[Example of your experience in this area, e.g., "Managed multiple projects from concept through completion, coordinating teams to meet deadlines and budgets."]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Team Leadership: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[Example of your leadership experience, e.g., "Led a team of X professionals in delivering comprehensive marketing services, resulting in increased team efficiency and productivity."]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Technical Skills: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[List relevant software, tools, or methodologies you are proficient with, e.g., "Proficient in Adobe Creative Suite, Google Analytics, and WordPress."]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Career Highlights: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[Highlight #1: A significant achievement in your career related to the job, e.g., "Spearheaded a digital campaign that resulted in a 50% increase in lead generation."]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[Highlight #2: Another significant achievement, e.g., "Redesigned the process flow of content deployment, reducing project turnaround time by 25%."]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