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c78d8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60"/>
          <w:szCs w:val="60"/>
          <w:u w:val="single"/>
          <w:rtl w:val="0"/>
        </w:rPr>
        <w:t xml:space="preserve">High School Resume For Recommendation Letter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po6xvqa98871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Dedicated high school student with proven leadership and academic skills seeking a recommendation to support my application for [specific purpose, such as a college application, internship, or specific scholarship].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ur0lqlu2j2g6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High School Name]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[City, State]</w:t>
        <w:br w:type="textWrapping"/>
        <w:t xml:space="preserve">[Month, Year] – [Expected Graduation Month, Year]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GPA: [Your GPA]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Honors: [Any honors classes or advanced placement courses you've taken]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fr66erilfu48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Academic Achievements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[Achievement 1, e.g., Science Fair Winner]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[Achievement 2, e.g., National Honor Society Member]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List your key academic highlights that demonstrate your suitability for the recommendation.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yxzpac8pbo8z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[Activity or Club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[Position, e.g., Treasurer], [Years Active]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[Brief description of your role and any significant contributions or leadership experiences]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[Sport or Other Club]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[Position, e.g., Captain], [Years Active]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[Brief description of involvement and leadership]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kulszon1entv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[Service Activity or Group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[Role, if any], [Years Active]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[Description of your service and any notable projects or impacts]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d1scxlnkkyx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[Job Title, if any]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 Name] – [City, State]</w:t>
        <w:br w:type="textWrapping"/>
        <w:t xml:space="preserve">[Month, Year] – Present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[Brief description of responsibilities and skills developed]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ne9f6yvwywom" w:id="6"/>
      <w:bookmarkEnd w:id="6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[Skill 1, e.g., Bilingual Spanish-English]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[Skill 2, e.g., Advanced Computer Proficiency]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[Skill 3, e.g., Excellent Communication Skills]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164u2wdcbt" w:id="7"/>
      <w:bookmarkEnd w:id="7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Awards and Honors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[Award 1, e.g., Best All-Round Student, Year]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[Award 2, e.g., Academic Excellence in Mathematics, Year]</w:t>
      </w:r>
    </w:p>
    <w:p w:rsidR="00000000" w:rsidDel="00000000" w:rsidP="00000000" w:rsidRDefault="00000000" w:rsidRPr="00000000" w14:paraId="0000001F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pbnal4v2hxg" w:id="8"/>
      <w:bookmarkEnd w:id="8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[Reference Name]</w:t>
        <w:br w:type="textWrapping"/>
        <w:t xml:space="preserve">[Title and Relationship to the Student, e.g., Chemistry Teacher]</w:t>
        <w:br w:type="textWrapping"/>
        <w:t xml:space="preserve">[Contact Information]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