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0b5394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60"/>
          <w:szCs w:val="60"/>
          <w:rtl w:val="0"/>
        </w:rPr>
        <w:t xml:space="preserve">Claims Letter of Payment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Anytown, CA 12345</w:t>
        <w:br w:type="textWrapping"/>
        <w:t xml:space="preserve">johndoe@example.com</w:t>
        <w:br w:type="textWrapping"/>
        <w:t xml:space="preserve">(123) 456-7890</w:t>
        <w:br w:type="textWrapping"/>
        <w:t xml:space="preserve">July 29,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Accounts Payable Manager</w:t>
        <w:br w:type="textWrapping"/>
        <w:t xml:space="preserve">ABC Corporation</w:t>
        <w:br w:type="textWrapping"/>
        <w:t xml:space="preserve">456 Business Road</w:t>
        <w:br w:type="textWrapping"/>
        <w:t xml:space="preserve">Business City, NY 67890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Claims Letter of Payment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Jane Smith,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writing to formally claim payment for the web development services provided on June 15, 2024, under the contract number 789456123.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total amount due is $2,500, which remains unpaid as of the date of this letter. I have attached copies of the relevant documents, including the invoice and the signed contract, for your reference.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 of the claim are as follows: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Service/Product: Web Development Services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Date(s) of Service/Product Delivery: June 15, 2024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Amount Due: $2,500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Invoice Number: 12345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Contract/Agreement/Policy Number: 789456123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kindly request that you process this payment promptly. Please ensure that the payment is made by August 12, 2024, to avoid any further action.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 can be made to the following account: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Name: John Doe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Number: 987654321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Bank Name: Bank of Anytown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Routing Number: 123456789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there are any issues or additional information required, please do not hesitate to contact me at (123) 456-7890 or johndoe@example.com. I appreciate your prompt attention to this matter.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cooperation.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