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Transfer Letter To Boss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Martinez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Marketing Specialist</w:t>
        <w:br w:type="textWrapping"/>
        <w:t xml:space="preserve">Marketing Department</w:t>
        <w:br w:type="textWrapping"/>
        <w:t xml:space="preserve">New York Office</w:t>
        <w:br w:type="textWrapping"/>
        <w:t xml:space="preserve">jessica.martinez@example.com</w:t>
        <w:br w:type="textWrapping"/>
        <w:t xml:space="preserve">(555) 321-4321</w:t>
        <w:br w:type="textWrapping"/>
        <w:t xml:space="preserve">June 26,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David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Marketing Director</w:t>
        <w:br w:type="textWrapping"/>
        <w:t xml:space="preserve">ABC Corporation</w:t>
        <w:br w:type="textWrapping"/>
        <w:t xml:space="preserve">101 Marketing Lane</w:t>
        <w:br w:type="textWrapping"/>
        <w:t xml:space="preserve">New York, NY 10001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Thompson,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 am writing to formally request a transfer from my current position as Marketing Specialist in the Marketing Department at our New York office to a similar role in the Marketing Department at our Los Angeles office. This request is based on personal reasons, specifically my desire to be closer to my family in Los Angeles.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greatly enjoyed working at ABC Corporation and have gained valuable experience and skills in my current role. However, due to personal reasons, I believe that a transfer to the Los Angeles office would better align with my current circumstances and future career goals.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my skills and experience will be beneficial in the Marketing Department at the Los Angeles office, and I am eager to continue contributing to ABC Corporation in a new capacity. I am willing to assist with the transition process and to ensure that my current responsibilities are smoothly handed over to a suitable replacement.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the necessary steps to facilitate this transfer and if there are any specific procedures or paperwork required. I am happy to discuss this request further at your convenience and provide any additional information needed.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request. I look forward to your favorable response and am committed to making this transition as seamless as possible.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Martinez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