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bf9000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color w:val="bf9000"/>
          <w:sz w:val="60"/>
          <w:szCs w:val="60"/>
          <w:u w:val="single"/>
          <w:rtl w:val="0"/>
        </w:rPr>
        <w:t xml:space="preserve">Thank You Letter to Parents Grade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Georgia" w:cs="Georgia" w:eastAsia="Georgia" w:hAnsi="Georgia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Oak Street</w:t>
        <w:br w:type="textWrapping"/>
        <w:t xml:space="preserve">Hometown, ST 12345</w:t>
        <w:br w:type="textWrapping"/>
        <w:t xml:space="preserve">June 17, 2024</w:t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Mom and Dad,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so much for everything you do for me! I am very grateful for your love and care. You help me with my homework, make yummy food, and play fun games with me.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really like when we spend time together. You always make me feel happy and special. Thank you for cheering me up when I am sad and for celebrating with me when I do well.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love you both very much. Thank you for being the best parents ever!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Love,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B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