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spacing w:after="80" w:before="360" w:line="240" w:lineRule="auto"/>
        <w:jc w:val="center"/>
        <w:rPr>
          <w:rFonts w:ascii="Roboto" w:cs="Roboto" w:eastAsia="Roboto" w:hAnsi="Roboto"/>
          <w:color w:val="741b47"/>
          <w:sz w:val="60"/>
          <w:szCs w:val="60"/>
        </w:rPr>
      </w:pPr>
      <w:bookmarkStart w:colFirst="0" w:colLast="0" w:name="_xr7yceqmdhmk" w:id="0"/>
      <w:bookmarkEnd w:id="0"/>
      <w:r w:rsidDel="00000000" w:rsidR="00000000" w:rsidRPr="00000000">
        <w:rPr>
          <w:rFonts w:ascii="Roboto" w:cs="Roboto" w:eastAsia="Roboto" w:hAnsi="Roboto"/>
          <w:b w:val="1"/>
          <w:color w:val="741b47"/>
          <w:sz w:val="60"/>
          <w:szCs w:val="60"/>
          <w:rtl w:val="0"/>
        </w:rPr>
        <w:t xml:space="preserve">Rental Ledger From Private Landlord</w:t>
      </w:r>
      <w:r w:rsidDel="00000000" w:rsidR="00000000" w:rsidRPr="00000000">
        <w:rPr>
          <w:rtl w:val="0"/>
        </w:rPr>
      </w:r>
    </w:p>
    <w:p w:rsidR="00000000" w:rsidDel="00000000" w:rsidP="00000000" w:rsidRDefault="00000000" w:rsidRPr="00000000" w14:paraId="00000003">
      <w:pPr>
        <w:spacing w:line="360" w:lineRule="auto"/>
        <w:rPr>
          <w:rFonts w:ascii="Arial" w:cs="Arial" w:eastAsia="Arial" w:hAnsi="Arial"/>
          <w:sz w:val="24"/>
          <w:szCs w:val="24"/>
        </w:rPr>
      </w:pPr>
      <w:r w:rsidDel="00000000" w:rsidR="00000000" w:rsidRPr="00000000">
        <w:rPr>
          <w:rtl w:val="0"/>
        </w:rPr>
      </w:r>
    </w:p>
    <w:tbl>
      <w:tblPr>
        <w:tblStyle w:val="Table1"/>
        <w:tblW w:w="9360.000000000002" w:type="dxa"/>
        <w:jc w:val="left"/>
        <w:tblBorders>
          <w:top w:color="bbbbbb" w:space="0" w:sz="6" w:val="dashed"/>
          <w:left w:color="bbbbbb" w:space="0" w:sz="6" w:val="dashed"/>
          <w:bottom w:color="bbbbbb" w:space="0" w:sz="6" w:val="dashed"/>
          <w:right w:color="bbbbbb" w:space="0" w:sz="6" w:val="dashed"/>
          <w:insideH w:color="bbbbbb" w:space="0" w:sz="6" w:val="dashed"/>
          <w:insideV w:color="bbbbbb" w:space="0" w:sz="6" w:val="dashed"/>
        </w:tblBorders>
        <w:tblLayout w:type="fixed"/>
        <w:tblLook w:val="0600"/>
      </w:tblPr>
      <w:tblGrid>
        <w:gridCol w:w="1237.0469798657718"/>
        <w:gridCol w:w="1700.9395973154365"/>
        <w:gridCol w:w="2193.8255033557048"/>
        <w:gridCol w:w="2599.731543624161"/>
        <w:gridCol w:w="1628.4563758389263"/>
        <w:tblGridChange w:id="0">
          <w:tblGrid>
            <w:gridCol w:w="1237.0469798657718"/>
            <w:gridCol w:w="1700.9395973154365"/>
            <w:gridCol w:w="2193.8255033557048"/>
            <w:gridCol w:w="2599.731543624161"/>
            <w:gridCol w:w="1628.4563758389263"/>
          </w:tblGrid>
        </w:tblGridChange>
      </w:tblGrid>
      <w:tr>
        <w:trPr>
          <w:cantSplit w:val="0"/>
          <w:trHeight w:val="830" w:hRule="atLeast"/>
          <w:tblHeader w:val="0"/>
        </w:trPr>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04">
            <w:pPr>
              <w:spacing w:line="360" w:lineRule="auto"/>
              <w:jc w:val="center"/>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Date</w:t>
            </w:r>
            <w:r w:rsidDel="00000000" w:rsidR="00000000" w:rsidRPr="00000000">
              <w:rPr>
                <w:rtl w:val="0"/>
              </w:rPr>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05">
            <w:pPr>
              <w:spacing w:line="360" w:lineRule="auto"/>
              <w:jc w:val="center"/>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Description</w:t>
            </w:r>
            <w:r w:rsidDel="00000000" w:rsidR="00000000" w:rsidRPr="00000000">
              <w:rPr>
                <w:rtl w:val="0"/>
              </w:rPr>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06">
            <w:pPr>
              <w:spacing w:line="360" w:lineRule="auto"/>
              <w:jc w:val="center"/>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Debit (Payment Due)</w:t>
            </w:r>
            <w:r w:rsidDel="00000000" w:rsidR="00000000" w:rsidRPr="00000000">
              <w:rPr>
                <w:rtl w:val="0"/>
              </w:rPr>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07">
            <w:pPr>
              <w:spacing w:line="360" w:lineRule="auto"/>
              <w:jc w:val="center"/>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Credit (Payment Received)</w:t>
            </w:r>
            <w:r w:rsidDel="00000000" w:rsidR="00000000" w:rsidRPr="00000000">
              <w:rPr>
                <w:rtl w:val="0"/>
              </w:rPr>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08">
            <w:pPr>
              <w:spacing w:line="360" w:lineRule="auto"/>
              <w:jc w:val="center"/>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Balance Owed</w:t>
            </w:r>
            <w:r w:rsidDel="00000000" w:rsidR="00000000" w:rsidRPr="00000000">
              <w:rPr>
                <w:rtl w:val="0"/>
              </w:rPr>
            </w:r>
          </w:p>
        </w:tc>
      </w:tr>
      <w:tr>
        <w:trPr>
          <w:cantSplit w:val="0"/>
          <w:trHeight w:val="830" w:hRule="atLeast"/>
          <w:tblHeader w:val="0"/>
        </w:trPr>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09">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2024-01-01</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0A">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January Rent</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0B">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$1,200</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0C">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 </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0D">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$1,200</w:t>
            </w:r>
          </w:p>
        </w:tc>
      </w:tr>
      <w:tr>
        <w:trPr>
          <w:cantSplit w:val="0"/>
          <w:trHeight w:val="830" w:hRule="atLeast"/>
          <w:tblHeader w:val="0"/>
        </w:trPr>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0E">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2024-01-05</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0F">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Rent Payment</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10">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 </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11">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$1,200</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12">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$0</w:t>
            </w:r>
          </w:p>
        </w:tc>
      </w:tr>
      <w:tr>
        <w:trPr>
          <w:cantSplit w:val="0"/>
          <w:trHeight w:val="830" w:hRule="atLeast"/>
          <w:tblHeader w:val="0"/>
        </w:trPr>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13">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2024-02-01</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14">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February Rent</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15">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$1,200</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16">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 </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17">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$1,200</w:t>
            </w:r>
          </w:p>
        </w:tc>
      </w:tr>
      <w:tr>
        <w:trPr>
          <w:cantSplit w:val="0"/>
          <w:trHeight w:val="830" w:hRule="atLeast"/>
          <w:tblHeader w:val="0"/>
        </w:trPr>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18">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2024-02-05</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19">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Rent Payment</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1A">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 </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1B">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$1,200</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1C">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$0</w:t>
            </w:r>
          </w:p>
        </w:tc>
      </w:tr>
      <w:tr>
        <w:trPr>
          <w:cantSplit w:val="0"/>
          <w:trHeight w:val="830" w:hRule="atLeast"/>
          <w:tblHeader w:val="0"/>
        </w:trPr>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1D">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2024-03-01</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1E">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March Rent</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1F">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$1,200</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20">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 </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21">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$1,200</w:t>
            </w:r>
          </w:p>
        </w:tc>
      </w:tr>
      <w:tr>
        <w:trPr>
          <w:cantSplit w:val="0"/>
          <w:trHeight w:val="830" w:hRule="atLeast"/>
          <w:tblHeader w:val="0"/>
        </w:trPr>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22">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2024-03-05</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23">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Rent Payment</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24">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 </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25">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$1,200</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26">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$0</w:t>
            </w:r>
          </w:p>
        </w:tc>
      </w:tr>
      <w:tr>
        <w:trPr>
          <w:cantSplit w:val="0"/>
          <w:trHeight w:val="830" w:hRule="atLeast"/>
          <w:tblHeader w:val="0"/>
        </w:trPr>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27">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2024-04-01</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28">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April Rent</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29">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$1,200</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2A">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 </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2B">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$1,200</w:t>
            </w:r>
          </w:p>
        </w:tc>
      </w:tr>
      <w:tr>
        <w:trPr>
          <w:cantSplit w:val="0"/>
          <w:trHeight w:val="830" w:hRule="atLeast"/>
          <w:tblHeader w:val="0"/>
        </w:trPr>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2C">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2024-04-05</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2D">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Rent Payment</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2E">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 </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2F">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$1,200</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30">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$0</w:t>
            </w:r>
          </w:p>
        </w:tc>
      </w:tr>
      <w:tr>
        <w:trPr>
          <w:cantSplit w:val="0"/>
          <w:trHeight w:val="830" w:hRule="atLeast"/>
          <w:tblHeader w:val="0"/>
        </w:trPr>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31">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2024-05-01</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32">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May Rent</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33">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$1,200</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34">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 </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35">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$1,200</w:t>
            </w:r>
          </w:p>
        </w:tc>
      </w:tr>
      <w:tr>
        <w:trPr>
          <w:cantSplit w:val="0"/>
          <w:trHeight w:val="830" w:hRule="atLeast"/>
          <w:tblHeader w:val="0"/>
        </w:trPr>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36">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2024-05-05</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37">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Rent Payment</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38">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 </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39">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$1,200</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3A">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$0</w:t>
            </w:r>
          </w:p>
        </w:tc>
      </w:tr>
      <w:tr>
        <w:trPr>
          <w:cantSplit w:val="0"/>
          <w:trHeight w:val="830" w:hRule="atLeast"/>
          <w:tblHeader w:val="0"/>
        </w:trPr>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3B">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2024-06-01</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3C">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June Rent</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3D">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$1,200</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3E">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 </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3F">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$1,200</w:t>
            </w:r>
          </w:p>
        </w:tc>
      </w:tr>
      <w:tr>
        <w:trPr>
          <w:cantSplit w:val="0"/>
          <w:trHeight w:val="830" w:hRule="atLeast"/>
          <w:tblHeader w:val="0"/>
        </w:trPr>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40">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2024-06-05</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41">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Rent Payment</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42">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 </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43">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$1,200</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44">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$0</w:t>
            </w:r>
          </w:p>
        </w:tc>
      </w:tr>
      <w:tr>
        <w:trPr>
          <w:cantSplit w:val="0"/>
          <w:trHeight w:val="545" w:hRule="atLeast"/>
          <w:tblHeader w:val="0"/>
        </w:trPr>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45">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46">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47">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48">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w:t>
            </w:r>
          </w:p>
        </w:tc>
        <w:tc>
          <w:tcPr>
            <w:tcBorders>
              <w:top w:color="bbbbbb" w:space="0" w:sz="6" w:val="dashed"/>
              <w:left w:color="bbbbbb" w:space="0" w:sz="6" w:val="dashed"/>
              <w:bottom w:color="bbbbbb" w:space="0" w:sz="6" w:val="dashed"/>
              <w:right w:color="bbbbbb" w:space="0" w:sz="6" w:val="dashed"/>
            </w:tcBorders>
            <w:tcMar>
              <w:top w:w="100.0" w:type="dxa"/>
              <w:left w:w="100.0" w:type="dxa"/>
              <w:bottom w:w="100.0" w:type="dxa"/>
              <w:right w:w="100.0" w:type="dxa"/>
            </w:tcMar>
            <w:vAlign w:val="top"/>
          </w:tcPr>
          <w:p w:rsidR="00000000" w:rsidDel="00000000" w:rsidP="00000000" w:rsidRDefault="00000000" w:rsidRPr="00000000" w14:paraId="00000049">
            <w:pPr>
              <w:spacing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w:t>
            </w:r>
          </w:p>
        </w:tc>
      </w:tr>
    </w:tbl>
    <w:p w:rsidR="00000000" w:rsidDel="00000000" w:rsidP="00000000" w:rsidRDefault="00000000" w:rsidRPr="00000000" w14:paraId="0000004A">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Landlord:</w:t>
      </w:r>
      <w:r w:rsidDel="00000000" w:rsidR="00000000" w:rsidRPr="00000000">
        <w:rPr>
          <w:rFonts w:ascii="Arial" w:cs="Arial" w:eastAsia="Arial" w:hAnsi="Arial"/>
          <w:color w:val="333333"/>
          <w:sz w:val="24"/>
          <w:szCs w:val="24"/>
          <w:rtl w:val="0"/>
        </w:rPr>
        <w:t xml:space="preserve"> John Doe</w:t>
        <w:br w:type="textWrapping"/>
      </w:r>
      <w:r w:rsidDel="00000000" w:rsidR="00000000" w:rsidRPr="00000000">
        <w:rPr>
          <w:rFonts w:ascii="Arial" w:cs="Arial" w:eastAsia="Arial" w:hAnsi="Arial"/>
          <w:b w:val="1"/>
          <w:color w:val="333333"/>
          <w:sz w:val="24"/>
          <w:szCs w:val="24"/>
          <w:rtl w:val="0"/>
        </w:rPr>
        <w:t xml:space="preserve">Tenant:</w:t>
      </w:r>
      <w:r w:rsidDel="00000000" w:rsidR="00000000" w:rsidRPr="00000000">
        <w:rPr>
          <w:rFonts w:ascii="Arial" w:cs="Arial" w:eastAsia="Arial" w:hAnsi="Arial"/>
          <w:color w:val="333333"/>
          <w:sz w:val="24"/>
          <w:szCs w:val="24"/>
          <w:rtl w:val="0"/>
        </w:rPr>
        <w:t xml:space="preserve"> Jane Smith</w:t>
        <w:br w:type="textWrapping"/>
      </w:r>
      <w:r w:rsidDel="00000000" w:rsidR="00000000" w:rsidRPr="00000000">
        <w:rPr>
          <w:rFonts w:ascii="Arial" w:cs="Arial" w:eastAsia="Arial" w:hAnsi="Arial"/>
          <w:b w:val="1"/>
          <w:color w:val="333333"/>
          <w:sz w:val="24"/>
          <w:szCs w:val="24"/>
          <w:rtl w:val="0"/>
        </w:rPr>
        <w:t xml:space="preserve">Property Address:</w:t>
      </w:r>
      <w:r w:rsidDel="00000000" w:rsidR="00000000" w:rsidRPr="00000000">
        <w:rPr>
          <w:rFonts w:ascii="Arial" w:cs="Arial" w:eastAsia="Arial" w:hAnsi="Arial"/>
          <w:color w:val="333333"/>
          <w:sz w:val="24"/>
          <w:szCs w:val="24"/>
          <w:rtl w:val="0"/>
        </w:rPr>
        <w:t xml:space="preserve"> 123 Maple Street, Anytown, Anystate</w:t>
        <w:br w:type="textWrapping"/>
      </w:r>
      <w:r w:rsidDel="00000000" w:rsidR="00000000" w:rsidRPr="00000000">
        <w:rPr>
          <w:rFonts w:ascii="Arial" w:cs="Arial" w:eastAsia="Arial" w:hAnsi="Arial"/>
          <w:b w:val="1"/>
          <w:color w:val="333333"/>
          <w:sz w:val="24"/>
          <w:szCs w:val="24"/>
          <w:rtl w:val="0"/>
        </w:rPr>
        <w:t xml:space="preserve">Lease Term:</w:t>
      </w:r>
      <w:r w:rsidDel="00000000" w:rsidR="00000000" w:rsidRPr="00000000">
        <w:rPr>
          <w:rFonts w:ascii="Arial" w:cs="Arial" w:eastAsia="Arial" w:hAnsi="Arial"/>
          <w:color w:val="333333"/>
          <w:sz w:val="24"/>
          <w:szCs w:val="24"/>
          <w:rtl w:val="0"/>
        </w:rPr>
        <w:t xml:space="preserve"> January 1, 2024 - December 31, 2024</w:t>
        <w:br w:type="textWrapping"/>
      </w:r>
      <w:r w:rsidDel="00000000" w:rsidR="00000000" w:rsidRPr="00000000">
        <w:rPr>
          <w:rFonts w:ascii="Arial" w:cs="Arial" w:eastAsia="Arial" w:hAnsi="Arial"/>
          <w:b w:val="1"/>
          <w:color w:val="333333"/>
          <w:sz w:val="24"/>
          <w:szCs w:val="24"/>
          <w:rtl w:val="0"/>
        </w:rPr>
        <w:t xml:space="preserve">Monthly Rent:</w:t>
      </w:r>
      <w:r w:rsidDel="00000000" w:rsidR="00000000" w:rsidRPr="00000000">
        <w:rPr>
          <w:rFonts w:ascii="Arial" w:cs="Arial" w:eastAsia="Arial" w:hAnsi="Arial"/>
          <w:color w:val="333333"/>
          <w:sz w:val="24"/>
          <w:szCs w:val="24"/>
          <w:rtl w:val="0"/>
        </w:rPr>
        <w:t xml:space="preserve"> $1,200</w:t>
      </w:r>
    </w:p>
    <w:p w:rsidR="00000000" w:rsidDel="00000000" w:rsidP="00000000" w:rsidRDefault="00000000" w:rsidRPr="00000000" w14:paraId="0000004B">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Notes:</w:t>
      </w:r>
    </w:p>
    <w:p w:rsidR="00000000" w:rsidDel="00000000" w:rsidP="00000000" w:rsidRDefault="00000000" w:rsidRPr="00000000" w14:paraId="0000004C">
      <w:pPr>
        <w:numPr>
          <w:ilvl w:val="0"/>
          <w:numId w:val="1"/>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The ledger above tracks monthly rent payments for the lease term specified.</w:t>
      </w:r>
    </w:p>
    <w:p w:rsidR="00000000" w:rsidDel="00000000" w:rsidP="00000000" w:rsidRDefault="00000000" w:rsidRPr="00000000" w14:paraId="0000004D">
      <w:pPr>
        <w:numPr>
          <w:ilvl w:val="0"/>
          <w:numId w:val="1"/>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"Debit" indicates the amount of rent due for each month.</w:t>
      </w:r>
    </w:p>
    <w:p w:rsidR="00000000" w:rsidDel="00000000" w:rsidP="00000000" w:rsidRDefault="00000000" w:rsidRPr="00000000" w14:paraId="0000004E">
      <w:pPr>
        <w:numPr>
          <w:ilvl w:val="0"/>
          <w:numId w:val="1"/>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"Credit" reflects payments received from the tenant.</w:t>
      </w:r>
    </w:p>
    <w:p w:rsidR="00000000" w:rsidDel="00000000" w:rsidP="00000000" w:rsidRDefault="00000000" w:rsidRPr="00000000" w14:paraId="0000004F">
      <w:pPr>
        <w:numPr>
          <w:ilvl w:val="0"/>
          <w:numId w:val="1"/>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"Balance Owed" shows the remaining balance after each transaction.</w:t>
      </w:r>
    </w:p>
    <w:p w:rsidR="00000000" w:rsidDel="00000000" w:rsidP="00000000" w:rsidRDefault="00000000" w:rsidRPr="00000000" w14:paraId="00000050">
      <w:pPr>
        <w:spacing w:after="240" w:before="240" w:line="360" w:lineRule="auto"/>
        <w:rPr>
          <w:rFonts w:ascii="Arial" w:cs="Arial" w:eastAsia="Arial" w:hAnsi="Arial"/>
          <w:sz w:val="24"/>
          <w:szCs w:val="24"/>
        </w:rPr>
      </w:pPr>
      <w:r w:rsidDel="00000000" w:rsidR="00000000" w:rsidRPr="00000000">
        <w:rPr>
          <w:rFonts w:ascii="Arial" w:cs="Arial" w:eastAsia="Arial" w:hAnsi="Arial"/>
          <w:color w:val="333333"/>
          <w:sz w:val="24"/>
          <w:szCs w:val="24"/>
          <w:rtl w:val="0"/>
        </w:rPr>
        <w:t xml:space="preserve">Please ensure to update the ledger monthly or as per the agreement terms to keep an accurate record of rent payments. This ledger serves as an official record for both landlord and tenant regarding rent payments and outstanding balances.</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