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1155cc"/>
          <w:sz w:val="60"/>
          <w:szCs w:val="60"/>
        </w:rPr>
      </w:pPr>
      <w:r w:rsidDel="00000000" w:rsidR="00000000" w:rsidRPr="00000000">
        <w:rPr>
          <w:rFonts w:ascii="Roboto" w:cs="Roboto" w:eastAsia="Roboto" w:hAnsi="Roboto"/>
          <w:b w:val="1"/>
          <w:color w:val="1155cc"/>
          <w:sz w:val="60"/>
          <w:szCs w:val="60"/>
          <w:rtl w:val="0"/>
        </w:rPr>
        <w:t xml:space="preserve">Donation Letter For Church</w:t>
      </w:r>
    </w:p>
    <w:p w:rsidR="00000000" w:rsidDel="00000000" w:rsidP="00000000" w:rsidRDefault="00000000" w:rsidRPr="00000000" w14:paraId="0000000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Rev. Sarah Thompson</w:t>
        <w:br w:type="textWrapping"/>
      </w:r>
      <w:r w:rsidDel="00000000" w:rsidR="00000000" w:rsidRPr="00000000">
        <w:rPr>
          <w:rFonts w:ascii="Arial" w:cs="Arial" w:eastAsia="Arial" w:hAnsi="Arial"/>
          <w:color w:val="000000"/>
          <w:sz w:val="24"/>
          <w:szCs w:val="24"/>
          <w:rtl w:val="0"/>
        </w:rPr>
        <w:t xml:space="preserve">Pastor</w:t>
        <w:br w:type="textWrapping"/>
        <w:t xml:space="preserve">Grace Community Church</w:t>
        <w:br w:type="textWrapping"/>
        <w:t xml:space="preserve">456 Faith Road</w:t>
        <w:br w:type="textWrapping"/>
        <w:t xml:space="preserve">Harmony, TX 75901</w:t>
        <w:br w:type="textWrapping"/>
        <w:t xml:space="preserve">sarahthompson@gracechurch.org</w:t>
        <w:br w:type="textWrapping"/>
        <w:t xml:space="preserve">(936) 555-7890</w:t>
        <w:br w:type="textWrapping"/>
        <w:t xml:space="preserve">August 1, 2024</w:t>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Robert Williams</w:t>
        <w:br w:type="textWrapping"/>
      </w:r>
      <w:r w:rsidDel="00000000" w:rsidR="00000000" w:rsidRPr="00000000">
        <w:rPr>
          <w:rFonts w:ascii="Arial" w:cs="Arial" w:eastAsia="Arial" w:hAnsi="Arial"/>
          <w:color w:val="000000"/>
          <w:sz w:val="24"/>
          <w:szCs w:val="24"/>
          <w:rtl w:val="0"/>
        </w:rPr>
        <w:t xml:space="preserve">123 Hope Street</w:t>
        <w:br w:type="textWrapping"/>
        <w:t xml:space="preserve">Harmony, TX 75901</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Dear Robert Williams,</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 hope this letter finds you well. My name is Rev. Sarah Thompson, and I am the Pastor at Grace Community Church. I am writing to you today to share an exciting opportunity to support our church and the important work we are doing in our community.</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At Grace Community Church, our mission is to serve God by serving others. We are dedicated to spreading the message of love, hope, and faith through our worship services, community outreach programs, and support initiatives. However, to continue our vital work, we rely on the generous support of individuals and families like yours.</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This year, we have several key initiatives and programs that need funding, including:</w:t>
      </w:r>
    </w:p>
    <w:p w:rsidR="00000000" w:rsidDel="00000000" w:rsidP="00000000" w:rsidRDefault="00000000" w:rsidRPr="00000000" w14:paraId="00000009">
      <w:pPr>
        <w:numPr>
          <w:ilvl w:val="0"/>
          <w:numId w:val="2"/>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Community Food Pantry</w:t>
      </w:r>
      <w:r w:rsidDel="00000000" w:rsidR="00000000" w:rsidRPr="00000000">
        <w:rPr>
          <w:rFonts w:ascii="Arial" w:cs="Arial" w:eastAsia="Arial" w:hAnsi="Arial"/>
          <w:color w:val="000000"/>
          <w:sz w:val="24"/>
          <w:szCs w:val="24"/>
          <w:rtl w:val="0"/>
        </w:rPr>
        <w:t xml:space="preserve">: Expanding our food pantry to provide meals and essential groceries to more families in need.</w:t>
      </w:r>
    </w:p>
    <w:p w:rsidR="00000000" w:rsidDel="00000000" w:rsidP="00000000" w:rsidRDefault="00000000" w:rsidRPr="00000000" w14:paraId="0000000A">
      <w:pPr>
        <w:numPr>
          <w:ilvl w:val="0"/>
          <w:numId w:val="2"/>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Youth Ministry</w:t>
      </w:r>
      <w:r w:rsidDel="00000000" w:rsidR="00000000" w:rsidRPr="00000000">
        <w:rPr>
          <w:rFonts w:ascii="Arial" w:cs="Arial" w:eastAsia="Arial" w:hAnsi="Arial"/>
          <w:color w:val="000000"/>
          <w:sz w:val="24"/>
          <w:szCs w:val="24"/>
          <w:rtl w:val="0"/>
        </w:rPr>
        <w:t xml:space="preserve">: Enhancing our youth programs with educational materials, activities, and mission trips to help young people grow in their faith and service.</w:t>
      </w:r>
    </w:p>
    <w:p w:rsidR="00000000" w:rsidDel="00000000" w:rsidP="00000000" w:rsidRDefault="00000000" w:rsidRPr="00000000" w14:paraId="0000000B">
      <w:pPr>
        <w:numPr>
          <w:ilvl w:val="0"/>
          <w:numId w:val="2"/>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Building Maintenance and Renovation</w:t>
      </w:r>
      <w:r w:rsidDel="00000000" w:rsidR="00000000" w:rsidRPr="00000000">
        <w:rPr>
          <w:rFonts w:ascii="Arial" w:cs="Arial" w:eastAsia="Arial" w:hAnsi="Arial"/>
          <w:color w:val="000000"/>
          <w:sz w:val="24"/>
          <w:szCs w:val="24"/>
          <w:rtl w:val="0"/>
        </w:rPr>
        <w:t xml:space="preserve">: Updating and maintaining our church facilities to provide a safe and welcoming environment for worship and community events.</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Your contribution, no matter the size, will make a significant difference in our ability to achieve our goals. With your help, we can:</w:t>
      </w:r>
    </w:p>
    <w:p w:rsidR="00000000" w:rsidDel="00000000" w:rsidP="00000000" w:rsidRDefault="00000000" w:rsidRPr="00000000" w14:paraId="0000000D">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 nourishment to those who are hungry.</w:t>
      </w:r>
    </w:p>
    <w:p w:rsidR="00000000" w:rsidDel="00000000" w:rsidP="00000000" w:rsidRDefault="00000000" w:rsidRPr="00000000" w14:paraId="0000000E">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Support the spiritual growth and development of our youth.</w:t>
      </w:r>
    </w:p>
    <w:p w:rsidR="00000000" w:rsidDel="00000000" w:rsidP="00000000" w:rsidRDefault="00000000" w:rsidRPr="00000000" w14:paraId="0000000F">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Ensure our church remains a beautiful and functional place of worship.</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We invite you to join us in making a positive impact on our community. Your donation is tax-deductible, and you will receive a receipt for your contribution. Additionally, we would be delighted to recognize your generosity in our church bulletin and on our website.</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To make a donation, please visit our website at</w:t>
      </w:r>
      <w:hyperlink r:id="rId7">
        <w:r w:rsidDel="00000000" w:rsidR="00000000" w:rsidRPr="00000000">
          <w:rPr>
            <w:rFonts w:ascii="Arial" w:cs="Arial" w:eastAsia="Arial" w:hAnsi="Arial"/>
            <w:color w:val="000000"/>
            <w:sz w:val="24"/>
            <w:szCs w:val="24"/>
            <w:rtl w:val="0"/>
          </w:rPr>
          <w:t xml:space="preserve"> </w:t>
        </w:r>
      </w:hyperlink>
      <w:hyperlink r:id="rId8">
        <w:r w:rsidDel="00000000" w:rsidR="00000000" w:rsidRPr="00000000">
          <w:rPr>
            <w:rFonts w:ascii="Arial" w:cs="Arial" w:eastAsia="Arial" w:hAnsi="Arial"/>
            <w:color w:val="000000"/>
            <w:sz w:val="24"/>
            <w:szCs w:val="24"/>
            <w:u w:val="single"/>
            <w:rtl w:val="0"/>
          </w:rPr>
          <w:t xml:space="preserve">www.gracechurch.org</w:t>
        </w:r>
      </w:hyperlink>
      <w:r w:rsidDel="00000000" w:rsidR="00000000" w:rsidRPr="00000000">
        <w:rPr>
          <w:rFonts w:ascii="Arial" w:cs="Arial" w:eastAsia="Arial" w:hAnsi="Arial"/>
          <w:color w:val="000000"/>
          <w:sz w:val="24"/>
          <w:szCs w:val="24"/>
          <w:rtl w:val="0"/>
        </w:rPr>
        <w:t xml:space="preserve"> or use the enclosed donation form. If you have any questions or would like more information, please do not hesitate to contact me at sarahthompson@gracechurch.org or (936) 555-7890.</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Thank you for considering our request. Your support is vital to the success of our church and the continued positive impact we have on the community. Together, we can share God's love and make a meaningful difference in the lives of others.</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Blessings,</w:t>
      </w:r>
    </w:p>
    <w:p w:rsidR="00000000" w:rsidDel="00000000" w:rsidP="00000000" w:rsidRDefault="00000000" w:rsidRPr="00000000" w14:paraId="0000001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Rev. Sarah Thompson</w:t>
        <w:br w:type="textWrapping"/>
      </w:r>
      <w:r w:rsidDel="00000000" w:rsidR="00000000" w:rsidRPr="00000000">
        <w:rPr>
          <w:rFonts w:ascii="Arial" w:cs="Arial" w:eastAsia="Arial" w:hAnsi="Arial"/>
          <w:color w:val="000000"/>
          <w:sz w:val="24"/>
          <w:szCs w:val="24"/>
          <w:rtl w:val="0"/>
        </w:rPr>
        <w:t xml:space="preserve">Pastor</w:t>
        <w:br w:type="textWrapping"/>
        <w:t xml:space="preserve">Grace Community Church</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8">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9">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www.gracechurch.org" TargetMode="External"/><Relationship Id="rId8" Type="http://schemas.openxmlformats.org/officeDocument/2006/relationships/hyperlink" Target="http://www.gracechurch.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