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color w:val="777777"/>
          <w:sz w:val="16"/>
          <w:szCs w:val="18"/>
          <w:lang w:val="en"/>
        </w:rPr>
      </w:pPr>
      <w:r>
        <w:rPr>
          <w:rFonts w:cs="Arial" w:ascii="Arial" w:hAnsi="Arial"/>
          <w:color w:val="777777"/>
          <w:sz w:val="16"/>
          <w:szCs w:val="18"/>
          <w:lang w:val="en"/>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uto" w:line="360"/>
        <w:rPr/>
      </w:pPr>
      <w:r>
        <w:rPr/>
        <w:t>Name: _________________________________________________________________</w:t>
      </w:r>
    </w:p>
    <w:p>
      <w:pPr>
        <w:pStyle w:val="Normal"/>
        <w:spacing w:lineRule="auto" w:line="360"/>
        <w:rPr/>
      </w:pPr>
      <w:r>
        <w:rPr/>
        <w:t>Department: ____________________________________________________________</w:t>
      </w:r>
    </w:p>
    <w:p>
      <w:pPr>
        <w:pStyle w:val="Normal"/>
        <w:spacing w:lineRule="auto" w:line="360"/>
        <w:rPr/>
      </w:pPr>
      <w:r>
        <w:rPr/>
        <w:t>Position: _________________________________ Account: ______________________</w:t>
      </w:r>
    </w:p>
    <w:p>
      <w:pPr>
        <w:pStyle w:val="Normal"/>
        <w:spacing w:lineRule="auto" w:line="360"/>
        <w:rPr/>
      </w:pPr>
      <w:r>
        <w:rPr/>
        <w:t>Effective Term/Date of Appointment: ________________________________________</w:t>
      </w:r>
    </w:p>
    <w:p>
      <w:pPr>
        <w:pStyle w:val="Normal"/>
        <w:rPr/>
      </w:pPr>
      <w:r>
        <w:rPr/>
        <w:t>Annual Pay Rate: ____________________________Hourly Rate: _________________</w:t>
      </w:r>
    </w:p>
    <w:p>
      <w:pPr>
        <w:pStyle w:val="Normal"/>
        <w:rPr/>
      </w:pPr>
      <w:r>
        <w:rPr/>
      </w:r>
    </w:p>
    <w:p>
      <w:pPr>
        <w:pStyle w:val="Normal"/>
        <w:rPr/>
      </w:pPr>
      <w:r>
        <w:rPr/>
        <w:t>New Hire: __________        -or-</w:t>
        <w:tab/>
        <w:t xml:space="preserve"> Transfer From: ____________________________</w:t>
      </w:r>
    </w:p>
    <w:p>
      <w:pPr>
        <w:pStyle w:val="Normal"/>
        <w:pBdr>
          <w:top w:val="nil"/>
          <w:left w:val="nil"/>
          <w:bottom w:val="threeDEmboss" w:sz="24" w:space="1" w:color="000000"/>
          <w:right w:val="nil"/>
        </w:pBdr>
        <w:rPr/>
      </w:pPr>
      <w:r>
        <w:rPr/>
      </w:r>
    </w:p>
    <w:p>
      <w:pPr>
        <w:pStyle w:val="Normal"/>
        <w:rPr>
          <w:sz w:val="20"/>
          <w:szCs w:val="20"/>
        </w:rPr>
      </w:pPr>
      <w:r>
        <w:rPr>
          <w:b/>
        </w:rPr>
        <w:t xml:space="preserve">Background </w:t>
      </w:r>
      <w:r>
        <w:rPr>
          <w:b/>
          <w:color w:val="000000"/>
        </w:rPr>
        <w:t>Checks</w:t>
      </w:r>
      <w:r>
        <w:rPr/>
        <w:t xml:space="preserve">:  </w:t>
      </w:r>
      <w:hyperlink r:id="rId2">
        <w:r>
          <w:rPr>
            <w:rStyle w:val="InternetLink"/>
            <w:color w:val="000000"/>
            <w:u w:val="single"/>
          </w:rPr>
          <w:t>http://www.hireright.com/</w:t>
        </w:r>
      </w:hyperlink>
      <w:r>
        <w:rPr>
          <w:color w:val="000000"/>
          <w:u w:val="single"/>
        </w:rPr>
        <w:tab/>
      </w:r>
      <w:r>
        <w:rPr>
          <w:sz w:val="20"/>
          <w:szCs w:val="20"/>
        </w:rPr>
        <w:t>(Charge to hiring account number)</w:t>
      </w:r>
    </w:p>
    <w:p>
      <w:pPr>
        <w:pStyle w:val="Normal"/>
        <w:rPr/>
      </w:pPr>
      <w:r>
        <w:rPr/>
      </w:r>
    </w:p>
    <w:p>
      <w:pPr>
        <w:pStyle w:val="Normal"/>
        <w:rPr/>
      </w:pPr>
      <w:r>
        <w:rPr/>
        <w:t>______ Hourly</w:t>
        <w:tab/>
        <w:t>______ Appointed Position</w:t>
        <w:tab/>
        <w:tab/>
        <w:t>Date Completed: _________</w:t>
      </w:r>
    </w:p>
    <w:p>
      <w:pPr>
        <w:pStyle w:val="Normal"/>
        <w:pBdr>
          <w:top w:val="nil"/>
          <w:left w:val="nil"/>
          <w:bottom w:val="threeDEmboss" w:sz="24" w:space="1" w:color="000000"/>
          <w:right w:val="nil"/>
        </w:pBdr>
        <w:rPr/>
      </w:pPr>
      <w:r>
        <w:rPr/>
      </w:r>
    </w:p>
    <w:p>
      <w:pPr>
        <w:pStyle w:val="Normal"/>
        <w:rPr>
          <w:b/>
          <w:sz w:val="18"/>
          <w:szCs w:val="18"/>
        </w:rPr>
      </w:pPr>
      <w:r>
        <w:rPr>
          <w:b/>
        </w:rPr>
        <w:t xml:space="preserve">FORMS:  </w:t>
      </w:r>
      <w:r>
        <w:rPr>
          <w:b/>
          <w:sz w:val="18"/>
          <w:szCs w:val="18"/>
        </w:rPr>
        <w:t>(Yes/No/NA)</w:t>
      </w:r>
    </w:p>
    <w:p>
      <w:pPr>
        <w:pStyle w:val="Normal"/>
        <w:rPr/>
      </w:pPr>
      <w:r>
        <w:rPr/>
      </w:r>
    </w:p>
    <w:p>
      <w:pPr>
        <w:pStyle w:val="Normal"/>
        <w:spacing w:lineRule="auto" w:line="360"/>
        <w:rPr/>
      </w:pPr>
      <w:r>
        <w:rPr/>
        <w:t xml:space="preserve">_____ Offer/Acceptance Letter </w:t>
      </w:r>
    </w:p>
    <w:p>
      <w:pPr>
        <w:pStyle w:val="Normal"/>
        <w:spacing w:lineRule="auto" w:line="360"/>
        <w:rPr/>
      </w:pPr>
      <w:r>
        <w:rPr/>
        <w:t xml:space="preserve">_____ Application and Resume </w:t>
      </w:r>
    </w:p>
    <w:p>
      <w:pPr>
        <w:pStyle w:val="Normal"/>
        <w:spacing w:lineRule="auto" w:line="360"/>
        <w:rPr>
          <w:rStyle w:val="InternetLink"/>
          <w:sz w:val="16"/>
          <w:szCs w:val="16"/>
        </w:rPr>
      </w:pPr>
      <w:r>
        <w:rPr/>
        <w:t xml:space="preserve">_____ Complete New Employee Info Form </w:t>
      </w:r>
      <w:hyperlink r:id="rId3">
        <w:r>
          <w:rPr>
            <w:rStyle w:val="InternetLink"/>
            <w:sz w:val="16"/>
            <w:szCs w:val="16"/>
          </w:rPr>
          <w:t>http://www.indiana.edu/~uhrs/employment/bloomington/forms.html</w:t>
        </w:r>
      </w:hyperlink>
    </w:p>
    <w:p>
      <w:pPr>
        <w:pStyle w:val="Normal"/>
        <w:spacing w:lineRule="auto" w:line="360"/>
        <w:rPr>
          <w:sz w:val="18"/>
          <w:szCs w:val="18"/>
        </w:rPr>
      </w:pPr>
      <w:r>
        <w:rPr/>
        <w:t xml:space="preserve">_____ ED (Personal Profile Form) </w:t>
      </w:r>
      <w:r>
        <w:rPr>
          <w:sz w:val="18"/>
          <w:szCs w:val="18"/>
        </w:rPr>
        <w:t>Use this information to</w:t>
      </w:r>
      <w:r>
        <w:rPr/>
        <w:t xml:space="preserve"> </w:t>
      </w:r>
      <w:r>
        <w:rPr>
          <w:sz w:val="18"/>
          <w:szCs w:val="18"/>
        </w:rPr>
        <w:t>complete the HRMS e-doc on-line.</w:t>
      </w:r>
    </w:p>
    <w:p>
      <w:pPr>
        <w:pStyle w:val="Normal"/>
        <w:spacing w:lineRule="auto" w:line="360"/>
        <w:rPr/>
      </w:pPr>
      <w:r>
        <w:rPr/>
        <w:t>_____ PS (Personal Profile Form)</w:t>
      </w:r>
    </w:p>
    <w:p>
      <w:pPr>
        <w:pStyle w:val="Normal"/>
        <w:spacing w:lineRule="auto" w:line="360"/>
        <w:rPr/>
      </w:pPr>
      <w:r>
        <w:rPr/>
        <w:t>_____ PSA (Personal Profile Form)</w:t>
      </w:r>
    </w:p>
    <w:p>
      <w:pPr>
        <w:pStyle w:val="Normal"/>
        <w:spacing w:lineRule="auto" w:line="360"/>
        <w:rPr>
          <w:sz w:val="18"/>
          <w:szCs w:val="18"/>
        </w:rPr>
      </w:pPr>
      <w:r>
        <w:rPr/>
        <w:t xml:space="preserve">_____ Direct Deposit </w:t>
      </w:r>
      <w:r>
        <w:rPr>
          <w:sz w:val="18"/>
          <w:szCs w:val="18"/>
        </w:rPr>
        <w:t>(attach voided check or deposit slip)</w:t>
      </w:r>
    </w:p>
    <w:p>
      <w:pPr>
        <w:pStyle w:val="Normal"/>
        <w:spacing w:lineRule="auto" w:line="360"/>
        <w:rPr/>
      </w:pPr>
      <w:r>
        <w:rPr/>
        <w:t xml:space="preserve">_____ I-9 Employment Eligibility Verification &amp; Identification </w:t>
      </w:r>
    </w:p>
    <w:p>
      <w:pPr>
        <w:pStyle w:val="Normal"/>
        <w:spacing w:lineRule="auto" w:line="360"/>
        <w:rPr/>
      </w:pPr>
      <w:r>
        <w:rPr/>
        <w:t>_____ Indiana Tax Withholding WH-4</w:t>
      </w:r>
    </w:p>
    <w:p>
      <w:pPr>
        <w:pStyle w:val="Normal"/>
        <w:spacing w:lineRule="auto" w:line="360"/>
        <w:rPr/>
      </w:pPr>
      <w:r>
        <w:rPr/>
        <w:t>_____ Federal Tax Withholding W-4</w:t>
      </w:r>
    </w:p>
    <w:p>
      <w:pPr>
        <w:pStyle w:val="Normal"/>
        <w:spacing w:lineRule="auto" w:line="360"/>
        <w:rPr>
          <w:sz w:val="18"/>
          <w:szCs w:val="18"/>
        </w:rPr>
      </w:pPr>
      <w:r>
        <w:rPr/>
        <w:t xml:space="preserve">_____ HRMS E-doc </w:t>
      </w:r>
      <w:r>
        <w:rPr>
          <w:sz w:val="18"/>
          <w:szCs w:val="18"/>
        </w:rPr>
        <w:t>(must be approved before new employee can gain access to e-mail)</w:t>
      </w:r>
    </w:p>
    <w:p>
      <w:pPr>
        <w:pStyle w:val="Normal"/>
        <w:rPr/>
      </w:pPr>
      <w:r>
        <w:rPr/>
        <w:t xml:space="preserve">_____ Background Consent Form </w:t>
      </w:r>
    </w:p>
    <w:p>
      <w:pPr>
        <w:pStyle w:val="Normal"/>
        <w:rPr>
          <w:sz w:val="16"/>
          <w:szCs w:val="16"/>
        </w:rPr>
      </w:pPr>
      <w:r>
        <w:rPr/>
        <w:tab/>
      </w:r>
      <w:r>
        <w:rPr>
          <w:sz w:val="16"/>
          <w:szCs w:val="16"/>
        </w:rPr>
        <w:t>(Support staff submit elect. signature when they apply on-line.  Hrly. &amp; Prof. staff complete paper form)</w:t>
      </w:r>
    </w:p>
    <w:p>
      <w:pPr>
        <w:pStyle w:val="Normal"/>
        <w:spacing w:lineRule="auto" w:line="360"/>
        <w:rPr/>
      </w:pPr>
      <w:r>
        <w:rPr/>
        <w:t>_____ Degree Confirmation</w:t>
      </w:r>
    </w:p>
    <w:p>
      <w:pPr>
        <w:pStyle w:val="Normal"/>
        <w:spacing w:lineRule="auto" w:line="360"/>
        <w:rPr/>
      </w:pPr>
      <w:r>
        <w:rPr/>
        <w:t>_____ Confidentiality Statement</w:t>
      </w:r>
    </w:p>
    <w:p>
      <w:pPr>
        <w:pStyle w:val="Normal"/>
        <w:spacing w:lineRule="auto" w:line="360"/>
        <w:rPr/>
      </w:pPr>
      <w:r>
        <w:rPr/>
        <w:t>_____ Emergency Contact Information</w:t>
      </w:r>
    </w:p>
    <w:p>
      <w:pPr>
        <w:pStyle w:val="Normal"/>
        <w:spacing w:lineRule="auto" w:line="360"/>
        <w:rPr/>
      </w:pPr>
      <w:r>
        <w:rPr/>
        <w:t xml:space="preserve">_____ TIME Information/Documentation </w:t>
      </w:r>
      <w:hyperlink r:id="rId4">
        <w:r>
          <w:rPr>
            <w:rStyle w:val="InternetLink"/>
          </w:rPr>
          <w:t>http://www.fms.indiana.edu/time/</w:t>
        </w:r>
      </w:hyperlink>
      <w:r>
        <w:rPr/>
        <w:t xml:space="preserve"> </w:t>
      </w:r>
    </w:p>
    <w:p>
      <w:pPr>
        <w:pStyle w:val="Normal"/>
        <w:spacing w:lineRule="auto" w:line="360"/>
        <w:rPr/>
      </w:pPr>
      <w:r>
        <w:rPr/>
        <w:t xml:space="preserve"> </w:t>
      </w:r>
      <w:r>
        <w:rPr/>
        <w:t>_____ Cell Phone Agreement</w:t>
      </w:r>
    </w:p>
    <w:p>
      <w:pPr>
        <w:pStyle w:val="Normal"/>
        <w:spacing w:lineRule="auto" w:line="360"/>
        <w:rPr/>
      </w:pPr>
      <w:r>
        <w:rPr/>
        <w:t>_____ HIPPA Compliance Form</w:t>
      </w:r>
    </w:p>
    <w:p>
      <w:pPr>
        <w:pStyle w:val="Normal"/>
        <w:spacing w:lineRule="auto" w:line="360"/>
        <w:rPr/>
      </w:pPr>
      <w:r>
        <w:rPr/>
        <w:t>_____ Practicing License</w:t>
      </w:r>
    </w:p>
    <w:p>
      <w:pPr>
        <w:pStyle w:val="Normal"/>
        <w:spacing w:lineRule="auto" w:line="360"/>
        <w:rPr/>
      </w:pPr>
      <w:r>
        <w:rPr/>
        <w:t>_____ Drug Card (academic credentialing)</w:t>
      </w:r>
    </w:p>
    <w:p>
      <w:pPr>
        <w:pStyle w:val="Normal"/>
        <w:spacing w:lineRule="auto" w:line="360"/>
        <w:rPr/>
      </w:pPr>
      <w:r>
        <w:rPr/>
        <w:t>_____ Prior Employment Verification (7 years)</w:t>
      </w:r>
    </w:p>
    <w:p>
      <w:pPr>
        <w:pStyle w:val="Normal"/>
        <w:spacing w:lineRule="auto" w:line="360"/>
        <w:rPr/>
      </w:pPr>
      <w:r>
        <w:rPr/>
        <w:t>_____ FAMS Packet (GA hires)</w:t>
      </w:r>
    </w:p>
    <w:p>
      <w:pPr>
        <w:pStyle w:val="Normal"/>
        <w:rPr>
          <w:rStyle w:val="InternetLink"/>
          <w:sz w:val="20"/>
          <w:szCs w:val="20"/>
        </w:rPr>
      </w:pPr>
      <w:r>
        <w:rPr/>
        <w:t xml:space="preserve">_____ Student Academic Agreement Form </w:t>
      </w:r>
      <w:hyperlink r:id="rId5">
        <w:r>
          <w:rPr>
            <w:rStyle w:val="InternetLink"/>
            <w:sz w:val="20"/>
            <w:szCs w:val="20"/>
          </w:rPr>
          <w:t>http://www.iub.edu/~deanfac/download/download.html</w:t>
        </w:r>
      </w:hyperlink>
    </w:p>
    <w:p>
      <w:pPr>
        <w:pStyle w:val="Normal"/>
        <w:pBdr>
          <w:top w:val="nil"/>
          <w:left w:val="nil"/>
          <w:bottom w:val="threeDEmboss" w:sz="24" w:space="1" w:color="000000"/>
          <w:right w:val="nil"/>
        </w:pBdr>
        <w:rPr/>
      </w:pPr>
      <w:r>
        <w:rPr/>
      </w:r>
    </w:p>
    <w:p>
      <w:pPr>
        <w:pStyle w:val="Normal"/>
        <w:rPr>
          <w:b/>
        </w:rPr>
      </w:pPr>
      <w:r>
        <w:rPr>
          <w:b/>
        </w:rPr>
        <w:t>SYSTEMS ACCESS:</w:t>
      </w:r>
    </w:p>
    <w:p>
      <w:pPr>
        <w:pStyle w:val="Normal"/>
        <w:rPr/>
      </w:pPr>
      <w:r>
        <w:rPr/>
      </w:r>
    </w:p>
    <w:p>
      <w:pPr>
        <w:pStyle w:val="Normal"/>
        <w:rPr>
          <w:rStyle w:val="InternetLink"/>
          <w:color w:val="000000"/>
        </w:rPr>
      </w:pPr>
      <w:r>
        <w:rPr/>
        <w:t xml:space="preserve">_____ Safeword Card </w:t>
      </w:r>
      <w:hyperlink r:id="rId6">
        <w:r>
          <w:rPr>
            <w:rStyle w:val="InternetLink"/>
            <w:color w:val="000000"/>
          </w:rPr>
          <w:t>http://uits.iu.edu/page/ahyc</w:t>
        </w:r>
      </w:hyperlink>
    </w:p>
    <w:p>
      <w:pPr>
        <w:pStyle w:val="Normal"/>
        <w:ind w:left="720" w:right="0" w:hanging="0"/>
        <w:rPr>
          <w:sz w:val="20"/>
          <w:szCs w:val="20"/>
        </w:rPr>
      </w:pPr>
      <w:r>
        <w:rPr>
          <w:sz w:val="20"/>
          <w:szCs w:val="20"/>
        </w:rPr>
        <w:t xml:space="preserve">A Safeword card is an external authentication security device, used for secure access to institutional data or sensitive data at IU.  Currently, the following applications require the use of a SafeWord card at IU:  FIS, HRMS, SIS, EPIC (only for “Purchasing Users”, “Accounts Payable Users”, and “Approvers) and TIME (only for Payroll Processor role).  </w:t>
      </w:r>
    </w:p>
    <w:p>
      <w:pPr>
        <w:pStyle w:val="Normal"/>
        <w:rPr>
          <w:sz w:val="20"/>
          <w:szCs w:val="20"/>
        </w:rPr>
      </w:pPr>
      <w:r>
        <w:rPr>
          <w:sz w:val="20"/>
          <w:szCs w:val="20"/>
        </w:rPr>
      </w:r>
    </w:p>
    <w:p>
      <w:pPr>
        <w:pStyle w:val="Normal"/>
        <w:ind w:left="720" w:right="0" w:hanging="720"/>
        <w:rPr>
          <w:sz w:val="20"/>
          <w:szCs w:val="20"/>
        </w:rPr>
      </w:pPr>
      <w:r>
        <w:rPr/>
        <w:t xml:space="preserve">_____ FIS </w:t>
      </w:r>
      <w:r>
        <w:rPr>
          <w:sz w:val="20"/>
          <w:szCs w:val="20"/>
        </w:rPr>
        <w:t>(Initiate FIS User Document to establish a new TP user)</w:t>
      </w:r>
    </w:p>
    <w:p>
      <w:pPr>
        <w:pStyle w:val="Normal"/>
        <w:ind w:left="720" w:right="0" w:hanging="720"/>
        <w:rPr>
          <w:i/>
          <w:sz w:val="20"/>
          <w:szCs w:val="20"/>
        </w:rPr>
      </w:pPr>
      <w:r>
        <w:rPr/>
        <w:tab/>
      </w:r>
      <w:r>
        <w:rPr>
          <w:i/>
          <w:sz w:val="20"/>
          <w:szCs w:val="20"/>
        </w:rPr>
        <w:t>Remember, a IU User Agreement (</w:t>
      </w:r>
      <w:hyperlink r:id="rId7">
        <w:r>
          <w:rPr>
            <w:rStyle w:val="InternetLink"/>
            <w:i/>
            <w:color w:val="000000"/>
            <w:sz w:val="20"/>
            <w:szCs w:val="20"/>
          </w:rPr>
          <w:t>https://ams.iu.edu/useragreements/agreement.aspx/</w:t>
        </w:r>
      </w:hyperlink>
      <w:r>
        <w:rPr>
          <w:i/>
          <w:sz w:val="20"/>
          <w:szCs w:val="20"/>
        </w:rPr>
        <w:t>) must be completed by the new user and forwarded to UITS in addition to completing the FIS User Document. The entire process normally takes two or three working days.</w:t>
      </w:r>
    </w:p>
    <w:p>
      <w:pPr>
        <w:pStyle w:val="Normal"/>
        <w:ind w:left="720" w:right="0" w:hanging="720"/>
        <w:rPr>
          <w:sz w:val="20"/>
          <w:szCs w:val="20"/>
        </w:rPr>
      </w:pPr>
      <w:r>
        <w:rPr>
          <w:sz w:val="20"/>
          <w:szCs w:val="20"/>
        </w:rPr>
      </w:r>
    </w:p>
    <w:p>
      <w:pPr>
        <w:pStyle w:val="Normal"/>
        <w:rPr>
          <w:rStyle w:val="InternetLink"/>
        </w:rPr>
      </w:pPr>
      <w:r>
        <w:rPr/>
        <w:t xml:space="preserve">_____ HRMS </w:t>
      </w:r>
      <w:hyperlink r:id="rId8">
        <w:r>
          <w:rPr>
            <w:rStyle w:val="InternetLink"/>
          </w:rPr>
          <w:t>http://www.indiana.edu/~hrsis/HRMS/f_approve.shtml</w:t>
        </w:r>
      </w:hyperlink>
    </w:p>
    <w:p>
      <w:pPr>
        <w:pStyle w:val="Normal"/>
        <w:rPr>
          <w:i/>
          <w:iCs/>
          <w:sz w:val="20"/>
          <w:szCs w:val="20"/>
        </w:rPr>
      </w:pPr>
      <w:r>
        <w:rPr>
          <w:i/>
          <w:iCs/>
          <w:sz w:val="20"/>
          <w:szCs w:val="20"/>
        </w:rPr>
        <w:t>The “Add a new user” form will allow you to select what function the user will be performing. This will assist in ensuring that the correct roles and permissions are assigned to the user.</w:t>
      </w:r>
    </w:p>
    <w:p>
      <w:pPr>
        <w:pStyle w:val="Normal"/>
        <w:rPr>
          <w:i/>
          <w:iCs/>
          <w:sz w:val="20"/>
          <w:szCs w:val="20"/>
        </w:rPr>
      </w:pPr>
      <w:r>
        <w:rPr>
          <w:i/>
          <w:iCs/>
          <w:sz w:val="20"/>
          <w:szCs w:val="20"/>
        </w:rPr>
      </w:r>
    </w:p>
    <w:p>
      <w:pPr>
        <w:pStyle w:val="Normal"/>
        <w:rPr>
          <w:i/>
          <w:sz w:val="20"/>
          <w:szCs w:val="20"/>
        </w:rPr>
      </w:pPr>
      <w:r>
        <w:rPr>
          <w:i/>
          <w:sz w:val="20"/>
          <w:szCs w:val="20"/>
        </w:rPr>
        <w:t>Please ask employee to complete both the HRMS and SIS Data Access Agreements (compliance forms) prior to submitting an “Add a new user” request. In addition, the user must complete the FERPA tutorial.</w:t>
      </w:r>
    </w:p>
    <w:p>
      <w:pPr>
        <w:pStyle w:val="Normal"/>
        <w:rPr>
          <w:i/>
          <w:sz w:val="20"/>
          <w:szCs w:val="20"/>
        </w:rPr>
      </w:pPr>
      <w:r>
        <w:rPr>
          <w:i/>
          <w:sz w:val="20"/>
          <w:szCs w:val="20"/>
        </w:rPr>
      </w:r>
    </w:p>
    <w:p>
      <w:pPr>
        <w:pStyle w:val="Normal"/>
        <w:rPr>
          <w:i/>
          <w:sz w:val="20"/>
          <w:szCs w:val="20"/>
        </w:rPr>
      </w:pPr>
      <w:r>
        <w:rPr>
          <w:b/>
          <w:bCs/>
          <w:i/>
          <w:sz w:val="20"/>
          <w:szCs w:val="20"/>
        </w:rPr>
        <w:t>Note! You must attend training in order to obtain access to HRMS E-Docs.</w:t>
      </w:r>
      <w:r>
        <w:rPr>
          <w:i/>
          <w:sz w:val="20"/>
          <w:szCs w:val="20"/>
        </w:rPr>
        <w:t xml:space="preserve"> Please see the </w:t>
      </w:r>
      <w:hyperlink r:id="rId9">
        <w:r>
          <w:rPr>
            <w:rStyle w:val="InternetLink"/>
            <w:i/>
            <w:sz w:val="20"/>
            <w:szCs w:val="20"/>
          </w:rPr>
          <w:t>HRMS Training website</w:t>
        </w:r>
      </w:hyperlink>
      <w:r>
        <w:rPr>
          <w:i/>
          <w:sz w:val="20"/>
          <w:szCs w:val="20"/>
        </w:rPr>
        <w:t xml:space="preserve"> for a class schedule.</w:t>
      </w:r>
    </w:p>
    <w:p>
      <w:pPr>
        <w:pStyle w:val="Normal"/>
        <w:rPr>
          <w:i/>
          <w:iCs/>
          <w:sz w:val="16"/>
          <w:szCs w:val="16"/>
        </w:rPr>
      </w:pPr>
      <w:r>
        <w:rPr>
          <w:i/>
          <w:iCs/>
          <w:sz w:val="16"/>
          <w:szCs w:val="16"/>
        </w:rPr>
      </w:r>
    </w:p>
    <w:p>
      <w:pPr>
        <w:pStyle w:val="Normal"/>
        <w:rPr>
          <w:rStyle w:val="InternetLink"/>
          <w:iCs/>
          <w:lang w:val="es-ES"/>
        </w:rPr>
      </w:pPr>
      <w:r>
        <w:rPr>
          <w:iCs/>
          <w:lang w:val="es-ES"/>
        </w:rPr>
        <w:t xml:space="preserve">_____ SIS </w:t>
      </w:r>
      <w:hyperlink r:id="rId10">
        <w:r>
          <w:rPr>
            <w:rStyle w:val="InternetLink"/>
            <w:iCs/>
            <w:lang w:val="es-ES"/>
          </w:rPr>
          <w:t>http://ses.indiana.edu/campusServices/sisAccessAndSecurity/</w:t>
        </w:r>
      </w:hyperlink>
    </w:p>
    <w:p>
      <w:pPr>
        <w:pStyle w:val="Normal"/>
        <w:rPr>
          <w:i/>
          <w:sz w:val="20"/>
          <w:szCs w:val="20"/>
        </w:rPr>
      </w:pPr>
      <w:r>
        <w:rPr>
          <w:i/>
          <w:sz w:val="20"/>
          <w:szCs w:val="20"/>
        </w:rPr>
        <w:t>Clients requesting access to system-wide admissions and/or student records data should use this site. Also clients who are part of an office with system-wide responsibilities should use this site to request access to admissions and/or student records data.</w:t>
      </w:r>
    </w:p>
    <w:p>
      <w:pPr>
        <w:pStyle w:val="Normal"/>
        <w:pBdr>
          <w:top w:val="nil"/>
          <w:left w:val="nil"/>
          <w:bottom w:val="threeDEmboss" w:sz="24" w:space="1" w:color="000000"/>
          <w:right w:val="nil"/>
        </w:pBdr>
        <w:rPr>
          <w:sz w:val="20"/>
          <w:szCs w:val="20"/>
        </w:rPr>
      </w:pPr>
      <w:r>
        <w:rPr>
          <w:sz w:val="20"/>
          <w:szCs w:val="20"/>
        </w:rPr>
      </w:r>
    </w:p>
    <w:p>
      <w:pPr>
        <w:pStyle w:val="Normal"/>
        <w:pBdr>
          <w:top w:val="nil"/>
          <w:left w:val="nil"/>
          <w:bottom w:val="threeDEmboss" w:sz="24" w:space="1" w:color="000000"/>
          <w:right w:val="nil"/>
        </w:pBdr>
        <w:rPr>
          <w:rStyle w:val="InternetLink"/>
          <w:sz w:val="20"/>
          <w:szCs w:val="20"/>
          <w:lang w:val="es-ES"/>
        </w:rPr>
      </w:pPr>
      <w:r>
        <w:rPr>
          <w:lang w:val="es-ES"/>
        </w:rPr>
        <w:t>_____ IUIE</w:t>
      </w:r>
      <w:r>
        <w:rPr>
          <w:sz w:val="20"/>
          <w:szCs w:val="20"/>
          <w:lang w:val="es-ES"/>
        </w:rPr>
        <w:t xml:space="preserve"> </w:t>
      </w:r>
      <w:hyperlink r:id="rId11">
        <w:r>
          <w:rPr>
            <w:rStyle w:val="InternetLink"/>
            <w:sz w:val="20"/>
            <w:szCs w:val="20"/>
            <w:lang w:val="es-ES"/>
          </w:rPr>
          <w:t>https://www.indiana.edu/~iuie/prod/IuieWelcome.html</w:t>
        </w:r>
      </w:hyperlink>
    </w:p>
    <w:p>
      <w:pPr>
        <w:pStyle w:val="Normal"/>
        <w:pBdr>
          <w:top w:val="nil"/>
          <w:left w:val="nil"/>
          <w:bottom w:val="threeDEmboss" w:sz="24" w:space="1" w:color="000000"/>
          <w:right w:val="nil"/>
        </w:pBdr>
        <w:rPr>
          <w:i/>
          <w:sz w:val="20"/>
          <w:szCs w:val="20"/>
        </w:rPr>
      </w:pPr>
      <w:r>
        <w:rPr>
          <w:i/>
          <w:sz w:val="20"/>
          <w:szCs w:val="20"/>
        </w:rPr>
        <w:t>Ask user to go to web site and click on the Register Tab at the top of the page and complete form.</w:t>
      </w:r>
    </w:p>
    <w:p>
      <w:pPr>
        <w:pStyle w:val="Normal"/>
        <w:pBdr>
          <w:top w:val="nil"/>
          <w:left w:val="nil"/>
          <w:bottom w:val="threeDEmboss" w:sz="24" w:space="1" w:color="000000"/>
          <w:right w:val="nil"/>
        </w:pBdr>
        <w:rPr>
          <w:sz w:val="20"/>
          <w:szCs w:val="20"/>
        </w:rPr>
      </w:pPr>
      <w:r>
        <w:rPr>
          <w:sz w:val="20"/>
          <w:szCs w:val="20"/>
        </w:rPr>
      </w:r>
    </w:p>
    <w:p>
      <w:pPr>
        <w:pStyle w:val="Normal"/>
        <w:rPr>
          <w:b/>
        </w:rPr>
      </w:pPr>
      <w:r>
        <w:rPr>
          <w:b/>
        </w:rPr>
        <w:t>ADDITIONAL THINGS TO DO:</w:t>
      </w:r>
    </w:p>
    <w:p>
      <w:pPr>
        <w:pStyle w:val="Normal"/>
        <w:rPr>
          <w:b/>
        </w:rPr>
      </w:pPr>
      <w:r>
        <w:rPr>
          <w:b/>
        </w:rPr>
      </w:r>
    </w:p>
    <w:p>
      <w:pPr>
        <w:pStyle w:val="Normal"/>
        <w:rPr/>
      </w:pPr>
      <w:r>
        <w:rPr/>
        <w:t xml:space="preserve">____ Order Business Cards </w:t>
      </w:r>
      <w:hyperlink r:id="rId12">
        <w:r>
          <w:rPr>
            <w:rStyle w:val="InternetLink"/>
          </w:rPr>
          <w:t>http://visualidentity.iu.edu/print/stationery.shtml</w:t>
        </w:r>
      </w:hyperlink>
      <w:r>
        <w:rPr/>
        <w:t xml:space="preserve"> </w:t>
      </w:r>
    </w:p>
    <w:p>
      <w:pPr>
        <w:pStyle w:val="Normal"/>
        <w:rPr/>
      </w:pPr>
      <w:r>
        <w:rPr/>
      </w:r>
    </w:p>
    <w:p>
      <w:pPr>
        <w:pStyle w:val="Normal"/>
        <w:rPr/>
      </w:pPr>
      <w:r>
        <w:rPr/>
        <w:t>____ Request Long Distance Authorization Code</w:t>
      </w:r>
    </w:p>
    <w:p>
      <w:pPr>
        <w:pStyle w:val="Normal"/>
        <w:rPr/>
      </w:pPr>
      <w:r>
        <w:rPr/>
      </w:r>
    </w:p>
    <w:p>
      <w:pPr>
        <w:pStyle w:val="Normal"/>
        <w:rPr/>
      </w:pPr>
      <w:r>
        <w:rPr/>
        <w:t>____ Confirm voicemail option (2 options: email or voice) and send email to COMREQ</w:t>
      </w:r>
    </w:p>
    <w:p>
      <w:pPr>
        <w:pStyle w:val="Normal"/>
        <w:rPr>
          <w:color w:val="FF0000"/>
        </w:rPr>
      </w:pPr>
      <w:r>
        <w:rPr>
          <w:color w:val="FF0000"/>
        </w:rPr>
      </w:r>
    </w:p>
    <w:p>
      <w:pPr>
        <w:pStyle w:val="Normal"/>
        <w:rPr/>
      </w:pPr>
      <w:r>
        <w:rPr/>
        <w:t>____ Parking Authorization Letter</w:t>
      </w:r>
    </w:p>
    <w:p>
      <w:pPr>
        <w:pStyle w:val="Normal"/>
        <w:rPr/>
      </w:pPr>
      <w:r>
        <w:rPr/>
      </w:r>
    </w:p>
    <w:p>
      <w:pPr>
        <w:pStyle w:val="Normal"/>
        <w:rPr>
          <w:rStyle w:val="InternetLink"/>
          <w:sz w:val="18"/>
          <w:szCs w:val="18"/>
        </w:rPr>
      </w:pPr>
      <w:r>
        <w:rPr/>
        <w:t xml:space="preserve">____ Motor Vehicle Records check </w:t>
      </w:r>
      <w:hyperlink r:id="rId13">
        <w:r>
          <w:rPr>
            <w:rStyle w:val="InternetLink"/>
            <w:sz w:val="18"/>
            <w:szCs w:val="18"/>
          </w:rPr>
          <w:t>http://www.indiana.edu/~uhrs/employment/bloomington/forms.html</w:t>
        </w:r>
      </w:hyperlink>
    </w:p>
    <w:p>
      <w:pPr>
        <w:pStyle w:val="Normal"/>
        <w:rPr/>
      </w:pPr>
      <w:r>
        <w:rPr/>
      </w:r>
    </w:p>
    <w:p>
      <w:pPr>
        <w:pStyle w:val="Normal"/>
        <w:rPr/>
      </w:pPr>
      <w:r>
        <w:rPr/>
        <w:t xml:space="preserve">____ Distribute handbook (GA &amp; Faculty) or give HR web site </w:t>
      </w:r>
    </w:p>
    <w:p>
      <w:pPr>
        <w:pStyle w:val="Normal"/>
        <w:rPr/>
      </w:pPr>
      <w:r>
        <w:rPr/>
      </w:r>
    </w:p>
    <w:p>
      <w:pPr>
        <w:pStyle w:val="Normal"/>
        <w:rPr/>
      </w:pPr>
      <w:r>
        <w:rPr/>
        <w:t>____ Issue Keys</w:t>
      </w:r>
    </w:p>
    <w:p>
      <w:pPr>
        <w:pStyle w:val="Normal"/>
        <w:rPr/>
      </w:pPr>
      <w:r>
        <w:rPr/>
      </w:r>
    </w:p>
    <w:p>
      <w:pPr>
        <w:pStyle w:val="Normal"/>
        <w:rPr/>
      </w:pPr>
      <w:r>
        <w:rPr/>
        <w:t>____ Update organizational chart and directory</w:t>
      </w:r>
    </w:p>
    <w:p>
      <w:pPr>
        <w:pStyle w:val="Normal"/>
        <w:rPr/>
      </w:pPr>
      <w:r>
        <w:rPr/>
      </w:r>
    </w:p>
    <w:p>
      <w:pPr>
        <w:pStyle w:val="Normal"/>
        <w:rPr/>
      </w:pPr>
      <w:r>
        <w:rPr/>
        <w:t>____ Update web site</w:t>
      </w:r>
    </w:p>
    <w:p>
      <w:pPr>
        <w:pStyle w:val="Normal"/>
        <w:rPr/>
      </w:pPr>
      <w:r>
        <w:rPr/>
      </w:r>
    </w:p>
    <w:p>
      <w:pPr>
        <w:pStyle w:val="Normal"/>
        <w:rPr/>
      </w:pPr>
      <w:r>
        <w:rPr/>
        <w:t>____ Issue Procurement Card</w:t>
      </w:r>
    </w:p>
    <w:p>
      <w:pPr>
        <w:pStyle w:val="Normal"/>
        <w:rPr/>
      </w:pPr>
      <w:r>
        <w:rPr/>
      </w:r>
    </w:p>
    <w:p>
      <w:pPr>
        <w:pStyle w:val="Normal"/>
        <w:rPr/>
      </w:pPr>
      <w:r>
        <w:rPr/>
        <w:t>____ TB – Testing @ Prompt Care East – Complete Form on-line</w:t>
      </w:r>
    </w:p>
    <w:p>
      <w:pPr>
        <w:pStyle w:val="Normal"/>
        <w:rPr/>
      </w:pPr>
      <w:r>
        <w:rPr/>
      </w:r>
    </w:p>
    <w:p>
      <w:pPr>
        <w:pStyle w:val="Normal"/>
        <w:rPr/>
      </w:pPr>
      <w:r>
        <w:rPr/>
        <w:t>____ CPR Training</w:t>
      </w:r>
    </w:p>
    <w:p>
      <w:pPr>
        <w:pStyle w:val="Normal"/>
        <w:rPr/>
      </w:pPr>
      <w:r>
        <w:rPr/>
      </w:r>
    </w:p>
    <w:p>
      <w:pPr>
        <w:pStyle w:val="Normal"/>
        <w:rPr/>
      </w:pPr>
      <w:r>
        <w:rPr/>
        <w:t>____ Notify department IT Office to request access to server, equipment, etc.</w:t>
      </w:r>
    </w:p>
    <w:p>
      <w:pPr>
        <w:pStyle w:val="Normal"/>
        <w:pBdr>
          <w:top w:val="nil"/>
          <w:left w:val="nil"/>
          <w:bottom w:val="threeDEmboss" w:sz="24" w:space="1" w:color="000000"/>
          <w:right w:val="nil"/>
        </w:pBdr>
        <w:rPr>
          <w:b/>
          <w:color w:val="FF0000"/>
        </w:rPr>
      </w:pPr>
      <w:r>
        <w:rPr>
          <w:b/>
          <w:color w:val="FF0000"/>
        </w:rPr>
      </w:r>
    </w:p>
    <w:p>
      <w:pPr>
        <w:pStyle w:val="Normal"/>
        <w:rPr/>
      </w:pPr>
      <w:r>
        <w:rPr>
          <w:b/>
        </w:rPr>
        <w:t>GIVE EMPLOYEE</w:t>
      </w:r>
      <w:r>
        <w:rPr/>
        <w:t>:</w:t>
      </w:r>
    </w:p>
    <w:p>
      <w:pPr>
        <w:pStyle w:val="Normal"/>
        <w:rPr/>
      </w:pPr>
      <w:r>
        <w:rPr/>
      </w:r>
    </w:p>
    <w:p>
      <w:pPr>
        <w:pStyle w:val="Normal"/>
        <w:rPr/>
      </w:pPr>
      <w:r>
        <w:rPr/>
        <w:t>_____ Account Number(s) specific to their program(s)</w:t>
      </w:r>
    </w:p>
    <w:p>
      <w:pPr>
        <w:pStyle w:val="Normal"/>
        <w:rPr/>
      </w:pPr>
      <w:r>
        <w:rPr/>
      </w:r>
    </w:p>
    <w:p>
      <w:pPr>
        <w:pStyle w:val="Normal"/>
        <w:rPr/>
      </w:pPr>
      <w:r>
        <w:rPr/>
        <w:t xml:space="preserve">_____ Department Phone Number List </w:t>
      </w:r>
    </w:p>
    <w:p>
      <w:pPr>
        <w:pStyle w:val="Normal"/>
        <w:rPr/>
      </w:pPr>
      <w:r>
        <w:rPr/>
      </w:r>
    </w:p>
    <w:p>
      <w:pPr>
        <w:pStyle w:val="Normal"/>
        <w:rPr/>
      </w:pPr>
      <w:r>
        <w:rPr/>
        <w:t>_____ Parking Letter</w:t>
      </w:r>
    </w:p>
    <w:p>
      <w:pPr>
        <w:pStyle w:val="Normal"/>
        <w:rPr/>
      </w:pPr>
      <w:r>
        <w:rPr/>
      </w:r>
    </w:p>
    <w:p>
      <w:pPr>
        <w:pStyle w:val="Normal"/>
        <w:rPr/>
      </w:pPr>
      <w:r>
        <w:rPr/>
        <w:t>_____ Phone List</w:t>
      </w:r>
    </w:p>
    <w:p>
      <w:pPr>
        <w:pStyle w:val="Normal"/>
        <w:rPr/>
      </w:pPr>
      <w:r>
        <w:rPr/>
      </w:r>
    </w:p>
    <w:p>
      <w:pPr>
        <w:pStyle w:val="Normal"/>
        <w:rPr/>
      </w:pPr>
      <w:r>
        <w:rPr/>
        <w:t>_____ Organizational Chart</w:t>
      </w:r>
    </w:p>
    <w:p>
      <w:pPr>
        <w:pStyle w:val="Normal"/>
        <w:rPr/>
      </w:pPr>
      <w:r>
        <w:rPr/>
      </w:r>
    </w:p>
    <w:p>
      <w:pPr>
        <w:pStyle w:val="Normal"/>
        <w:rPr/>
      </w:pPr>
      <w:r>
        <w:rPr/>
        <w:t>_____ Copy Card or Copier Access Code</w:t>
      </w:r>
    </w:p>
    <w:p>
      <w:pPr>
        <w:pStyle w:val="Normal"/>
        <w:rPr/>
      </w:pPr>
      <w:r>
        <w:rPr/>
      </w:r>
    </w:p>
    <w:p>
      <w:pPr>
        <w:pStyle w:val="Normal"/>
        <w:rPr/>
      </w:pPr>
      <w:r>
        <w:rPr/>
      </w:r>
    </w:p>
    <w:sectPr>
      <w:footerReference w:type="default" r:id="rId14"/>
      <w:type w:val="nextPage"/>
      <w:pgSz w:w="12240" w:h="15840"/>
      <w:pgMar w:left="1800" w:right="1800" w:header="0" w:top="432" w:footer="0" w:bottom="5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ahoma">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fldChar w:fldCharType="begin"/>
    </w:r>
    <w:r>
      <w:instrText> PAGE </w:instrText>
    </w:r>
    <w:r>
      <w:fldChar w:fldCharType="separate"/>
    </w:r>
    <w:r>
      <w:t>3</w:t>
    </w:r>
    <w:r>
      <w:fldChar w:fldCharType="end"/>
    </w:r>
  </w:p>
  <w:p>
    <w:pPr>
      <w:pStyle w:val="Footer"/>
      <w:rPr/>
    </w:pPr>
    <w:r>
      <w:rPr/>
    </w:r>
  </w:p>
</w:ftr>
</file>

<file path=word/settings.xml><?xml version="1.0" encoding="utf-8"?>
<w:settings xmlns:w="http://schemas.openxmlformats.org/wordprocessingml/2006/main">
  <w:zoom w:percent="75"/>
  <w:displayBackgroundShape/>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DefaultParagraphFont">
    <w:name w:val="Default Paragraph Font"/>
    <w:rPr/>
  </w:style>
  <w:style w:type="character" w:styleId="InternetLink">
    <w:name w:val="Internet Link"/>
    <w:basedOn w:val="DefaultParagraphFont"/>
    <w:rPr>
      <w:color w:val="0000FF"/>
      <w:u w:val="single"/>
    </w:rPr>
  </w:style>
  <w:style w:type="character" w:styleId="VisitedInternetLink">
    <w:name w:val="Visited Internet Link"/>
    <w:basedOn w:val="DefaultParagraphFont"/>
    <w:rPr>
      <w:color w:val="800080"/>
      <w:u w:val="single"/>
    </w:rPr>
  </w:style>
  <w:style w:type="character" w:styleId="HeaderChar">
    <w:name w:val="Header Char"/>
    <w:basedOn w:val="DefaultParagraphFont"/>
    <w:rPr>
      <w:sz w:val="24"/>
      <w:szCs w:val="24"/>
    </w:rPr>
  </w:style>
  <w:style w:type="character" w:styleId="FooterChar">
    <w:name w:val="Footer Char"/>
    <w:basedOn w:val="DefaultParagraphFont"/>
    <w:rPr>
      <w:sz w:val="24"/>
      <w:szCs w:val="24"/>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basedOn w:val="Normal"/>
    <w:pPr>
      <w:spacing w:before="280" w:after="280"/>
    </w:pPr>
    <w:rPr/>
  </w:style>
  <w:style w:type="paragraph" w:styleId="BalloonText">
    <w:name w:val="Balloon Text"/>
    <w:basedOn w:val="Normal"/>
    <w:pPr/>
    <w:rPr>
      <w:rFonts w:ascii="Tahoma" w:hAnsi="Tahoma" w:cs="Tahoma"/>
      <w:sz w:val="16"/>
      <w:szCs w:val="16"/>
    </w:rPr>
  </w:style>
  <w:style w:type="paragraph" w:styleId="Header">
    <w:name w:val="Header"/>
    <w:basedOn w:val="Normal"/>
    <w:pPr>
      <w:tabs>
        <w:tab w:val="center" w:pos="4680" w:leader="none"/>
        <w:tab w:val="right" w:pos="9360" w:leader="none"/>
      </w:tabs>
    </w:pPr>
    <w:rPr/>
  </w:style>
  <w:style w:type="paragraph" w:styleId="Footer">
    <w:name w:val="Footer"/>
    <w:basedOn w:val="Normal"/>
    <w:pPr>
      <w:tabs>
        <w:tab w:val="center" w:pos="4680" w:leader="none"/>
        <w:tab w:val="right" w:pos="9360" w:leader="none"/>
      </w:tabs>
    </w:pPr>
    <w:rPr/>
  </w:style>
  <w:style w:type="paragraph" w:styleId="FrameContents">
    <w:name w:val="Frame Contents"/>
    <w:basedOn w:val="Normal"/>
    <w:pPr/>
    <w:rPr/>
  </w:style>
  <w:style w:type="paragraph" w:styleId="TableContents">
    <w:name w:val="Table Contents"/>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hireright.com/" TargetMode="External"/><Relationship Id="rId3" Type="http://schemas.openxmlformats.org/officeDocument/2006/relationships/hyperlink" Target="http://www.indiana.edu/~uhrs/employment/bloomington/forms.html" TargetMode="External"/><Relationship Id="rId4" Type="http://schemas.openxmlformats.org/officeDocument/2006/relationships/hyperlink" Target="http://www.fms.indiana.edu/time/" TargetMode="External"/><Relationship Id="rId5" Type="http://schemas.openxmlformats.org/officeDocument/2006/relationships/hyperlink" Target="http://www.iub.edu/~deanfac/download/download.html" TargetMode="External"/><Relationship Id="rId6" Type="http://schemas.openxmlformats.org/officeDocument/2006/relationships/hyperlink" Target="http://uits.iu.edu/page/ahyc" TargetMode="External"/><Relationship Id="rId7" Type="http://schemas.openxmlformats.org/officeDocument/2006/relationships/hyperlink" Target="https://ams.iu.edu/useragreements/agreement.aspx/" TargetMode="External"/><Relationship Id="rId8" Type="http://schemas.openxmlformats.org/officeDocument/2006/relationships/hyperlink" Target="http://www.indiana.edu/~hrsis/HRMS/f_approve.shtml" TargetMode="External"/><Relationship Id="rId9" Type="http://schemas.openxmlformats.org/officeDocument/2006/relationships/hyperlink" Target="http://www.indiana.edu/~hrsis/HRMS/c_train_hrms.shtml" TargetMode="External"/><Relationship Id="rId10" Type="http://schemas.openxmlformats.org/officeDocument/2006/relationships/hyperlink" Target="http://ses.indiana.edu/campusServices/sisAccessAndSecurity/" TargetMode="External"/><Relationship Id="rId11" Type="http://schemas.openxmlformats.org/officeDocument/2006/relationships/hyperlink" Target="https://www.indiana.edu/~iuie/prod/IuieWelcome.html" TargetMode="External"/><Relationship Id="rId12" Type="http://schemas.openxmlformats.org/officeDocument/2006/relationships/hyperlink" Target="http://visualidentity.iu.edu/print/stationery.shtml" TargetMode="External"/><Relationship Id="rId13" Type="http://schemas.openxmlformats.org/officeDocument/2006/relationships/hyperlink" Target="http://www.indiana.edu/~uhrs/employment/bloomington/forms.html"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2008-10-17T09:20:00Z</dcterms:created>
  <dc:creator>twagner</dc:creator>
  <dc:language>en-IN</dc:language>
  <cp:lastModifiedBy>Nancy Y. Vázquez</cp:lastModifiedBy>
  <cp:lastPrinted>2008-10-16T10:22:00Z</cp:lastPrinted>
  <dcterms:modified xsi:type="dcterms:W3CDTF">2008-10-17T09:26:00Z</dcterms:modified>
  <cp:revision>3</cp:revision>
  <dc:title>Hiring Checklist</dc:title>
</cp:coreProperties>
</file>