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Credit Card Authorization Letter to Claim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Johnson</w:t>
        <w:br w:type="textWrapping"/>
        <w:t xml:space="preserve">4321 Oak Lane</w:t>
        <w:br w:type="textWrapping"/>
        <w:t xml:space="preserve">Greentown, NY, 12045</w:t>
        <w:br w:type="textWrapping"/>
        <w:t xml:space="preserve">emilyj@email.com</w:t>
        <w:br w:type="textWrapping"/>
        <w:t xml:space="preserve">212-456-7890</w:t>
        <w:br w:type="textWrapping"/>
        <w:t xml:space="preserve">October 4,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Greentown Gadgetry</w:t>
        <w:br w:type="textWrapping"/>
        <w:t xml:space="preserve">9876 Innovation Blvd</w:t>
        <w:br w:type="textWrapping"/>
        <w:t xml:space="preserve">Greentown, NY, 12045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 Johnson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hereby authorize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Greentown Gadgetry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charge my credit card for the purpose of claiming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high-end camera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Roberts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Below are the details of the authorized transaction: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Cardholder's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Johnson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Visa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Credit Card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xxxx-xxxx-xxxx-5678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Expiration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08/2028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Billing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4321 Oak Lane, Greentown, NY, 12045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authorization is granted solely for the purpose of claiming the specified item and should not be used for any other transactions. Please find attached a copy of my credit card (front and back) and my photo identification for verification purposes.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confirm the receipt of this authorization and notify me once the transaction has been successfully processed. For any inquiries or further verification, please contact me directly at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212-456-7890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emilyj@email.com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cooperation.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Signature (if sending a hard copy)]</w:t>
        <w:br w:type="textWrapping"/>
        <w:t xml:space="preserve">Emily Johnson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