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Georgia" w:cs="Georgia" w:eastAsia="Georgia" w:hAnsi="Georgia"/>
          <w:b w:val="1"/>
          <w:color w:val="783f04"/>
          <w:sz w:val="60"/>
          <w:szCs w:val="60"/>
        </w:rPr>
      </w:pPr>
      <w:r w:rsidDel="00000000" w:rsidR="00000000" w:rsidRPr="00000000">
        <w:rPr>
          <w:rFonts w:ascii="Georgia" w:cs="Georgia" w:eastAsia="Georgia" w:hAnsi="Georgia"/>
          <w:b w:val="1"/>
          <w:color w:val="783f04"/>
          <w:sz w:val="60"/>
          <w:szCs w:val="60"/>
          <w:rtl w:val="0"/>
        </w:rPr>
        <w:t xml:space="preserve">Police Reports For Today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spacing w:after="40" w:before="240" w:lineRule="auto"/>
        <w:rPr>
          <w:rFonts w:ascii="Arial" w:cs="Arial" w:eastAsia="Arial" w:hAnsi="Arial"/>
          <w:b w:val="1"/>
          <w:color w:val="000000"/>
          <w:sz w:val="24"/>
          <w:szCs w:val="24"/>
          <w:u w:val="none"/>
        </w:rPr>
      </w:pPr>
      <w:bookmarkStart w:colFirst="0" w:colLast="0" w:name="_tcul32my9e38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none"/>
          <w:rtl w:val="0"/>
        </w:rPr>
        <w:t xml:space="preserve">Date: May 29, 2024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Location: New York, NY</w:t>
      </w:r>
    </w:p>
    <w:p w:rsidR="00000000" w:rsidDel="00000000" w:rsidP="00000000" w:rsidRDefault="00000000" w:rsidRPr="00000000" w14:paraId="00000005">
      <w:pPr>
        <w:pStyle w:val="Heading4"/>
        <w:keepNext w:val="0"/>
        <w:keepLines w:val="0"/>
        <w:spacing w:after="40" w:before="240" w:lineRule="auto"/>
        <w:rPr>
          <w:rFonts w:ascii="Arial" w:cs="Arial" w:eastAsia="Arial" w:hAnsi="Arial"/>
          <w:b w:val="1"/>
          <w:color w:val="000000"/>
          <w:sz w:val="24"/>
          <w:szCs w:val="24"/>
          <w:u w:val="none"/>
        </w:rPr>
      </w:pPr>
      <w:bookmarkStart w:colFirst="0" w:colLast="0" w:name="_v3dcyu6diaer" w:id="1"/>
      <w:bookmarkEnd w:id="1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none"/>
          <w:rtl w:val="0"/>
        </w:rPr>
        <w:t xml:space="preserve">Incident 1: Burglary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spacing w:after="0" w:afterAutospacing="0" w:befor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Time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08:30 AM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Location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123 Maple Street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Description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A residential burglary was reported. The suspect entered through a rear window and stole electronics and jewelry. No injuries were reported. The investigation is ongoing.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Suspect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Unknown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pacing w:after="24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Status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Active Investigation</w:t>
      </w:r>
    </w:p>
    <w:p w:rsidR="00000000" w:rsidDel="00000000" w:rsidP="00000000" w:rsidRDefault="00000000" w:rsidRPr="00000000" w14:paraId="0000000B">
      <w:pPr>
        <w:pStyle w:val="Heading4"/>
        <w:keepNext w:val="0"/>
        <w:keepLines w:val="0"/>
        <w:spacing w:after="40" w:before="240" w:lineRule="auto"/>
        <w:rPr>
          <w:rFonts w:ascii="Arial" w:cs="Arial" w:eastAsia="Arial" w:hAnsi="Arial"/>
          <w:b w:val="1"/>
          <w:color w:val="000000"/>
          <w:sz w:val="24"/>
          <w:szCs w:val="24"/>
          <w:u w:val="none"/>
        </w:rPr>
      </w:pPr>
      <w:bookmarkStart w:colFirst="0" w:colLast="0" w:name="_p83752in8c1o" w:id="2"/>
      <w:bookmarkEnd w:id="2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none"/>
          <w:rtl w:val="0"/>
        </w:rPr>
        <w:t xml:space="preserve">Incident 2: Traffic Accident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spacing w:after="0" w:afterAutospacing="0" w:befor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Time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11:45 AM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Location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Intersection of 5th Avenue and 34th Street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Description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A two-car collision occurred at the intersection, resulting in minor injuries to both drivers. Both vehicles sustained significant damage. Emergency services responded promptly, and the injured were treated on the scene.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Suspect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Not applicable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spacing w:after="24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Status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Resolved</w:t>
      </w:r>
    </w:p>
    <w:p w:rsidR="00000000" w:rsidDel="00000000" w:rsidP="00000000" w:rsidRDefault="00000000" w:rsidRPr="00000000" w14:paraId="00000011">
      <w:pPr>
        <w:pStyle w:val="Heading4"/>
        <w:keepNext w:val="0"/>
        <w:keepLines w:val="0"/>
        <w:spacing w:after="40" w:before="240" w:lineRule="auto"/>
        <w:rPr>
          <w:rFonts w:ascii="Arial" w:cs="Arial" w:eastAsia="Arial" w:hAnsi="Arial"/>
          <w:b w:val="1"/>
          <w:color w:val="000000"/>
          <w:sz w:val="24"/>
          <w:szCs w:val="24"/>
          <w:u w:val="none"/>
        </w:rPr>
      </w:pPr>
      <w:bookmarkStart w:colFirst="0" w:colLast="0" w:name="_xqov6dnl3ph8" w:id="3"/>
      <w:bookmarkEnd w:id="3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none"/>
          <w:rtl w:val="0"/>
        </w:rPr>
        <w:t xml:space="preserve">Incident 3: Assault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afterAutospacing="0" w:befor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Time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02:15 PM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Location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Central Park, near the Bethesda Terrace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Description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An altercation between two individuals led to an assault. One individual was arrested, and the victim was taken to a nearby hospital with non-life-threatening injuries. Witnesses provided statements to the police.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Suspect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John Doe (arrested)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Status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Suspect in custody</w:t>
      </w:r>
    </w:p>
    <w:p w:rsidR="00000000" w:rsidDel="00000000" w:rsidP="00000000" w:rsidRDefault="00000000" w:rsidRPr="00000000" w14:paraId="00000017">
      <w:pPr>
        <w:pStyle w:val="Heading4"/>
        <w:keepNext w:val="0"/>
        <w:keepLines w:val="0"/>
        <w:spacing w:after="40" w:before="240" w:lineRule="auto"/>
        <w:rPr>
          <w:rFonts w:ascii="Arial" w:cs="Arial" w:eastAsia="Arial" w:hAnsi="Arial"/>
          <w:b w:val="1"/>
          <w:color w:val="000000"/>
          <w:sz w:val="24"/>
          <w:szCs w:val="24"/>
          <w:u w:val="none"/>
        </w:rPr>
      </w:pPr>
      <w:bookmarkStart w:colFirst="0" w:colLast="0" w:name="_fkhj3b9b9mgw" w:id="4"/>
      <w:bookmarkEnd w:id="4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none"/>
          <w:rtl w:val="0"/>
        </w:rPr>
        <w:t xml:space="preserve">Incident 4: Theft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 w:befor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Time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04:00 PM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Location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456 Broadway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Description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A shoplifting incident was reported at a local retail store. The suspect stole clothing items and fled the scene. Security footage is being reviewed to identify the suspect.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Suspect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Unknown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Status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Active Investigation</w:t>
      </w:r>
    </w:p>
    <w:p w:rsidR="00000000" w:rsidDel="00000000" w:rsidP="00000000" w:rsidRDefault="00000000" w:rsidRPr="00000000" w14:paraId="0000001D">
      <w:pPr>
        <w:pStyle w:val="Heading4"/>
        <w:keepNext w:val="0"/>
        <w:keepLines w:val="0"/>
        <w:spacing w:after="40" w:before="240" w:lineRule="auto"/>
        <w:rPr>
          <w:rFonts w:ascii="Arial" w:cs="Arial" w:eastAsia="Arial" w:hAnsi="Arial"/>
          <w:b w:val="1"/>
          <w:color w:val="000000"/>
          <w:sz w:val="24"/>
          <w:szCs w:val="24"/>
          <w:u w:val="none"/>
        </w:rPr>
      </w:pPr>
      <w:bookmarkStart w:colFirst="0" w:colLast="0" w:name="_rjkp1t41w0me" w:id="5"/>
      <w:bookmarkEnd w:id="5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none"/>
          <w:rtl w:val="0"/>
        </w:rPr>
        <w:t xml:space="preserve">Incident 5: Vandalism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0" w:afterAutospacing="0" w:befor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Time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06:30 PM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Location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789 Pine Street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Description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A case of vandalism was reported at a public park. Several benches and playground equipment were damaged. Authorities are seeking information from the public to identify the perpetrators.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Suspect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Unknown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after="24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Status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Active Investigation.</w:t>
      </w:r>
    </w:p>
    <w:sectPr>
      <w:headerReference r:id="rId7" w:type="default"/>
      <w:footerReference r:id="rId8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