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Story Outline For Class 5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sbcr9mm9e048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The Magical Forest Adventure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o02dh15xu52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main character, a curious and adventurous 10-year-old named Sam, who loves exploring the woods near their home.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Characters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brave and curious 10-year-old.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Lily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Sam's best friend, cautious but loyal.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Wise Owl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mystical creature living in the forest.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Mischievous Elves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Small, playful creatures causing minor troubles in the forest.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9llto0wihkkk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Beginning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Inciting Incident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finds an old map hidden in the attic that shows a secret path in the forest leading to a magical place.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Decision to Act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and Lily decide to follow the map and embark on the adventure, despite Lily's initial hesitation.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y3j48s5mtofz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Middle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Adventure Begins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and Lily enter the forest and start following the map, encountering various challenges: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Crossing the River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They build a makeshift raft to cross a wide river.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Solving Riddles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They meet the Wise Owl who provides clues to move forward.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Conflict with Elves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Mischievous Elves play tricks on them, leading them off the path. Sam and Lily must outsmart the elves to get back on track.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wyy9jkyeki1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Climax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Magical Clearing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and Lily reach a magical clearing where they find a hidden treasure guarded by a riddle. They use their wits and teamwork to solve the riddle and uncover the treasure.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avxwiti2j17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End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Home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and Lily return home with the treasure, which turns out to be a collection of magical seeds that can grow into any plant they imagine.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Resolution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They plant the seeds in their garden, creating a beautiful and magical place that everyone in the town can enjoy.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1gy3fdwaypy8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Conclusion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Lessons Learned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Sam and Lily learn the value of friendship, teamwork, and bravery. They realize that the greatest treasure is the adventure they shared and the memories they created.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746p3nrl2i3a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Moral of the Story: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"True adventure lies not in the destination, but in the journey and the friends you make along the way."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