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f75d5d"/>
          <w:sz w:val="60"/>
          <w:szCs w:val="60"/>
          <w:u w:val="single"/>
        </w:rPr>
      </w:pPr>
      <w:bookmarkStart w:colFirst="0" w:colLast="0" w:name="_hhevn0icya3z" w:id="0"/>
      <w:bookmarkEnd w:id="0"/>
      <w:r w:rsidDel="00000000" w:rsidR="00000000" w:rsidRPr="00000000">
        <w:rPr>
          <w:rFonts w:ascii="Georgia" w:cs="Georgia" w:eastAsia="Georgia" w:hAnsi="Georgia"/>
          <w:sz w:val="60"/>
          <w:szCs w:val="60"/>
          <w:u w:val="single"/>
          <w:rtl w:val="0"/>
        </w:rPr>
        <w:t xml:space="preserve">Sponsorship Letter For Project</w:t>
      </w:r>
      <w:r w:rsidDel="00000000" w:rsidR="00000000" w:rsidRPr="00000000">
        <w:rPr>
          <w:rtl w:val="0"/>
        </w:rPr>
      </w:r>
    </w:p>
    <w:p w:rsidR="00000000" w:rsidDel="00000000" w:rsidP="00000000" w:rsidRDefault="00000000" w:rsidRPr="00000000" w14:paraId="00000002">
      <w:pPr>
        <w:spacing w:after="240" w:before="240" w:line="360" w:lineRule="auto"/>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Emily Tran</w:t>
        <w:br w:type="textWrapping"/>
        <w:t xml:space="preserve">Project Coordinator, Green Futures Initiative</w:t>
        <w:br w:type="textWrapping"/>
        <w:t xml:space="preserve">789 Environmental Way</w:t>
        <w:br w:type="textWrapping"/>
        <w:t xml:space="preserve">Austin, TX, 78701</w:t>
        <w:br w:type="textWrapping"/>
        <w:t xml:space="preserve">emily.tran@greenfutures.org</w:t>
        <w:br w:type="textWrapping"/>
        <w:t xml:space="preserve">512-555-0198</w:t>
        <w:br w:type="textWrapping"/>
        <w:t xml:space="preserve">May 23, 2024</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Mr. Thomas Lee</w:t>
        <w:br w:type="textWrapping"/>
        <w:t xml:space="preserve">Director of Corporate Social Responsibility</w:t>
        <w:br w:type="textWrapping"/>
        <w:t xml:space="preserve">Innovatech Solutions</w:t>
        <w:br w:type="textWrapping"/>
        <w:t xml:space="preserve">101 Tech Park Drive</w:t>
        <w:br w:type="textWrapping"/>
        <w:t xml:space="preserve">Austin, TX, 78744</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Lee,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to you as the Project Coordinator of the Green Futures Initiative, a dedicated effort to promote environmental education and green technology in our community. We are currently seeking sponsorship for our upcoming project, “Tech for a Greener Tomorrow,” which aims to implement renewable energy solutions in local schools.</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project is designed to educate students about sustainable practices and provide hands-on experiences with solar and wind energy technologies. However, to make this project a reality, we need the support of visionary leaders like Innovatech Solutions. Your sponsorship would directly fund the purchase and installation of solar panels and wind turbines at three Austin-area schools.</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recognition of your support, Innovatech Solutions will be prominently featured in all project-related materials and events. This includes logo placement on all informational brochures, acknowledgment in our monthly newsletter, and the opportunity to be featured in press releases and interviews. Moreover, we would be delighted to have representatives from your company participate in our project launch and celebration events.</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Attached you will find detailed sponsorship packages outlining the various levels of support and the benefits associated with each. I would be thrilled to discuss these opportunities further and explore how Innovatech Solutions can play a pivotal role in this exciting project. Please feel free to contact me at your earliest convenience at 512-555-0198 or via email at emily.tran@greenfutures.org.</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this opportunity to make a significant impact on environmental education and sustainability in Austin. We are excited about the potential to partner with Innovatech Solutions and look forward to your positive response.</w:t>
      </w:r>
    </w:p>
    <w:p w:rsidR="00000000" w:rsidDel="00000000" w:rsidP="00000000" w:rsidRDefault="00000000" w:rsidRPr="00000000" w14:paraId="0000000B">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Sincerely,</w:t>
      </w:r>
    </w:p>
    <w:p w:rsidR="00000000" w:rsidDel="00000000" w:rsidP="00000000" w:rsidRDefault="00000000" w:rsidRPr="00000000" w14:paraId="0000000C">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Emily Tran</w:t>
        <w:br w:type="textWrapping"/>
        <w:t xml:space="preserve">Project Coordinator, Green Futures Initiative</w:t>
        <w:br w:type="textWrapping"/>
        <w:t xml:space="preserve">[Your Signature, if sending a hard copy]</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0">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