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600" w:rsidRPr="00DC230D" w:rsidRDefault="00460314" w:rsidP="002C6CB6">
      <w:pPr>
        <w:jc w:val="center"/>
        <w:rPr>
          <w:rFonts w:ascii="Raleway Bold" w:hAnsi="Raleway Bold" w:cs="Arial"/>
          <w:color w:val="404040" w:themeColor="text1" w:themeTint="BF"/>
          <w:sz w:val="36"/>
          <w:szCs w:val="20"/>
          <w:shd w:val="clear" w:color="auto" w:fill="FFFFFF"/>
        </w:rPr>
      </w:pPr>
      <w:r>
        <w:rPr>
          <w:rFonts w:ascii="Raleway Bold" w:hAnsi="Raleway Bold" w:cs="Arial"/>
          <w:noProof/>
          <w:color w:val="000000" w:themeColor="text1"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-554107</wp:posOffset>
                </wp:positionH>
                <wp:positionV relativeFrom="paragraph">
                  <wp:posOffset>-669897</wp:posOffset>
                </wp:positionV>
                <wp:extent cx="7580410" cy="10687050"/>
                <wp:effectExtent l="0" t="0" r="190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410" cy="10687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4249EC" id="Rectangle 1" o:spid="_x0000_s1026" style="position:absolute;margin-left:-43.65pt;margin-top:-52.75pt;width:596.9pt;height:841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" fillcolor="white [3212]" stroked="f" strokeweight="1pt"/>
            </w:pict>
          </mc:Fallback>
        </mc:AlternateContent>
      </w:r>
      <w:r w:rsidR="002C6CB6" w:rsidRPr="00DC230D">
        <w:rPr>
          <w:rFonts w:ascii="Raleway Bold" w:hAnsi="Raleway Bold" w:cs="Arial"/>
          <w:color w:val="404040" w:themeColor="text1" w:themeTint="BF"/>
          <w:sz w:val="36"/>
          <w:szCs w:val="20"/>
          <w:shd w:val="clear" w:color="auto" w:fill="FFFFFF"/>
        </w:rPr>
        <w:t>INVITATIONAL LETTER TEMPLATE</w:t>
      </w:r>
    </w:p>
    <w:p w:rsidR="002C6CB6" w:rsidRDefault="002C6CB6" w:rsidP="002C6CB6">
      <w:pPr>
        <w:rPr>
          <w:rFonts w:ascii="Raleway Bold" w:hAnsi="Raleway Bold" w:cs="Arial"/>
          <w:color w:val="000000"/>
          <w:sz w:val="36"/>
          <w:szCs w:val="20"/>
          <w:shd w:val="clear" w:color="auto" w:fill="FFFFFF"/>
        </w:rPr>
      </w:pPr>
    </w:p>
    <w:p w:rsidR="002948B8" w:rsidRPr="002948B8" w:rsidRDefault="002948B8" w:rsidP="002948B8">
      <w:pPr>
        <w:pStyle w:val="NormalWeb"/>
        <w:spacing w:before="0" w:beforeAutospacing="0" w:after="0" w:afterAutospacing="0" w:line="360" w:lineRule="auto"/>
        <w:jc w:val="both"/>
        <w:rPr>
          <w:rFonts w:ascii="Open Sans BOLD" w:hAnsi="Open Sans BOLD" w:cs="Open Sans Semibold"/>
          <w:color w:val="333333"/>
          <w:sz w:val="22"/>
          <w:szCs w:val="21"/>
        </w:rPr>
      </w:pPr>
      <w:r w:rsidRPr="002948B8">
        <w:rPr>
          <w:rFonts w:ascii="Open Sans BOLD" w:hAnsi="Open Sans BOLD" w:cs="Open Sans Semibold"/>
          <w:color w:val="333333"/>
          <w:sz w:val="22"/>
          <w:szCs w:val="21"/>
        </w:rPr>
        <w:t>To</w:t>
      </w:r>
    </w:p>
    <w:p w:rsidR="002948B8" w:rsidRPr="00E31203" w:rsidRDefault="009F105B" w:rsidP="002948B8">
      <w:pPr>
        <w:pStyle w:val="NormalWeb"/>
        <w:spacing w:before="0" w:beforeAutospacing="0" w:after="0" w:afterAutospacing="0" w:line="360" w:lineRule="auto"/>
        <w:jc w:val="both"/>
        <w:rPr>
          <w:rFonts w:ascii="Open Sans" w:hAnsi="Open Sans" w:cs="Open Sans"/>
          <w:color w:val="333333"/>
          <w:sz w:val="20"/>
          <w:szCs w:val="21"/>
        </w:rPr>
      </w:pPr>
      <w:r w:rsidRPr="00E31203">
        <w:rPr>
          <w:rFonts w:ascii="Open Sans" w:hAnsi="Open Sans" w:cs="Open Sans"/>
          <w:color w:val="333333"/>
          <w:sz w:val="20"/>
          <w:szCs w:val="21"/>
        </w:rPr>
        <w:t>The D</w:t>
      </w:r>
      <w:r w:rsidR="002948B8" w:rsidRPr="00E31203">
        <w:rPr>
          <w:rFonts w:ascii="Open Sans" w:hAnsi="Open Sans" w:cs="Open Sans"/>
          <w:color w:val="333333"/>
          <w:sz w:val="20"/>
          <w:szCs w:val="21"/>
        </w:rPr>
        <w:t>irector,</w:t>
      </w:r>
    </w:p>
    <w:p w:rsidR="002948B8" w:rsidRPr="00E31203" w:rsidRDefault="002948B8" w:rsidP="002948B8">
      <w:pPr>
        <w:pStyle w:val="NormalWeb"/>
        <w:spacing w:before="0" w:beforeAutospacing="0" w:after="0" w:afterAutospacing="0" w:line="360" w:lineRule="auto"/>
        <w:jc w:val="both"/>
        <w:rPr>
          <w:rFonts w:ascii="Open Sans" w:hAnsi="Open Sans" w:cs="Open Sans"/>
          <w:color w:val="333333"/>
          <w:sz w:val="20"/>
          <w:szCs w:val="21"/>
        </w:rPr>
      </w:pPr>
      <w:r w:rsidRPr="00E31203">
        <w:rPr>
          <w:rFonts w:ascii="Open Sans" w:hAnsi="Open Sans" w:cs="Open Sans"/>
          <w:color w:val="333333"/>
          <w:sz w:val="20"/>
          <w:szCs w:val="21"/>
        </w:rPr>
        <w:t>Dolphin Institute of Management,</w:t>
      </w:r>
    </w:p>
    <w:p w:rsidR="002948B8" w:rsidRPr="00E31203" w:rsidRDefault="002948B8" w:rsidP="002948B8">
      <w:pPr>
        <w:pStyle w:val="NormalWeb"/>
        <w:spacing w:before="0" w:beforeAutospacing="0" w:after="0" w:afterAutospacing="0" w:line="360" w:lineRule="auto"/>
        <w:jc w:val="both"/>
        <w:rPr>
          <w:rFonts w:ascii="Open Sans" w:hAnsi="Open Sans" w:cs="Open Sans"/>
          <w:color w:val="333333"/>
          <w:sz w:val="20"/>
          <w:szCs w:val="21"/>
        </w:rPr>
      </w:pPr>
      <w:r w:rsidRPr="00E31203">
        <w:rPr>
          <w:rFonts w:ascii="Open Sans" w:hAnsi="Open Sans" w:cs="Open Sans"/>
          <w:color w:val="333333"/>
          <w:sz w:val="20"/>
          <w:szCs w:val="21"/>
        </w:rPr>
        <w:t>Bradley Road</w:t>
      </w:r>
      <w:r w:rsidRPr="00E31203">
        <w:rPr>
          <w:rFonts w:ascii="Open Sans" w:hAnsi="Open Sans" w:cs="Open Sans"/>
          <w:color w:val="333333"/>
          <w:sz w:val="20"/>
          <w:szCs w:val="21"/>
        </w:rPr>
        <w:t>,</w:t>
      </w:r>
    </w:p>
    <w:p w:rsidR="002948B8" w:rsidRPr="00E31203" w:rsidRDefault="002948B8" w:rsidP="002948B8">
      <w:pPr>
        <w:pStyle w:val="NormalWeb"/>
        <w:spacing w:before="0" w:beforeAutospacing="0" w:after="0" w:afterAutospacing="0" w:line="360" w:lineRule="auto"/>
        <w:jc w:val="both"/>
        <w:rPr>
          <w:rFonts w:ascii="Open Sans" w:hAnsi="Open Sans" w:cs="Open Sans"/>
          <w:color w:val="333333"/>
          <w:sz w:val="20"/>
          <w:szCs w:val="21"/>
        </w:rPr>
      </w:pPr>
      <w:r w:rsidRPr="00E31203">
        <w:rPr>
          <w:rFonts w:ascii="Open Sans" w:hAnsi="Open Sans" w:cs="Open Sans"/>
          <w:color w:val="333333"/>
          <w:sz w:val="20"/>
          <w:szCs w:val="21"/>
        </w:rPr>
        <w:t>Landon,</w:t>
      </w:r>
    </w:p>
    <w:p w:rsidR="002C6CB6" w:rsidRPr="00E31203" w:rsidRDefault="002948B8" w:rsidP="002948B8">
      <w:pPr>
        <w:pStyle w:val="NormalWeb"/>
        <w:spacing w:before="0" w:beforeAutospacing="0" w:after="0" w:afterAutospacing="0" w:line="360" w:lineRule="auto"/>
        <w:jc w:val="both"/>
        <w:rPr>
          <w:rFonts w:ascii="Open Sans" w:hAnsi="Open Sans" w:cs="Open Sans"/>
          <w:color w:val="333333"/>
          <w:sz w:val="20"/>
          <w:szCs w:val="21"/>
        </w:rPr>
      </w:pPr>
      <w:r w:rsidRPr="00E31203">
        <w:rPr>
          <w:rFonts w:ascii="Open Sans" w:hAnsi="Open Sans" w:cs="Open Sans"/>
          <w:color w:val="333333"/>
          <w:sz w:val="20"/>
          <w:szCs w:val="21"/>
        </w:rPr>
        <w:t>August 8, 2016</w:t>
      </w:r>
    </w:p>
    <w:p w:rsidR="002948B8" w:rsidRPr="00DC230D" w:rsidRDefault="002948B8" w:rsidP="002948B8">
      <w:pPr>
        <w:pStyle w:val="NormalWeb"/>
        <w:spacing w:line="360" w:lineRule="auto"/>
        <w:jc w:val="both"/>
        <w:rPr>
          <w:rFonts w:ascii="Open Sans BOLD" w:hAnsi="Open Sans BOLD" w:cs="Open Sans"/>
          <w:color w:val="333333"/>
          <w:sz w:val="27"/>
          <w:szCs w:val="21"/>
        </w:rPr>
      </w:pPr>
      <w:r w:rsidRPr="00E31203">
        <w:rPr>
          <w:rFonts w:ascii="Open Sans BOLD" w:hAnsi="Open Sans BOLD" w:cs="Open Sans"/>
          <w:color w:val="333333"/>
          <w:sz w:val="20"/>
          <w:szCs w:val="20"/>
        </w:rPr>
        <w:t xml:space="preserve">Subject: </w:t>
      </w:r>
      <w:r w:rsidRPr="00DC230D">
        <w:rPr>
          <w:rFonts w:ascii="Open Sans BOLD" w:hAnsi="Open Sans BOLD" w:cs="Open Sans"/>
          <w:color w:val="333333"/>
          <w:szCs w:val="20"/>
        </w:rPr>
        <w:t>-</w:t>
      </w:r>
      <w:r w:rsidRPr="00DC230D">
        <w:rPr>
          <w:rFonts w:ascii="Open Sans BOLD" w:hAnsi="Open Sans BOLD" w:cs="Open Sans"/>
          <w:color w:val="333333"/>
          <w:sz w:val="23"/>
          <w:szCs w:val="21"/>
        </w:rPr>
        <w:t xml:space="preserve"> </w:t>
      </w:r>
      <w:r w:rsidRPr="00DC230D">
        <w:rPr>
          <w:rFonts w:ascii="Open Sans BOLD" w:hAnsi="Open Sans BOLD" w:cs="Open Sans"/>
          <w:color w:val="333333"/>
          <w:sz w:val="27"/>
          <w:szCs w:val="21"/>
        </w:rPr>
        <w:t xml:space="preserve">Invitation for the ninth national level case </w:t>
      </w:r>
      <w:bookmarkStart w:id="0" w:name="_GoBack"/>
      <w:bookmarkEnd w:id="0"/>
      <w:r w:rsidRPr="00DC230D">
        <w:rPr>
          <w:rFonts w:ascii="Open Sans BOLD" w:hAnsi="Open Sans BOLD" w:cs="Open Sans"/>
          <w:color w:val="333333"/>
          <w:sz w:val="27"/>
          <w:szCs w:val="21"/>
        </w:rPr>
        <w:t>study contest</w:t>
      </w:r>
      <w:r w:rsidRPr="00DC230D">
        <w:rPr>
          <w:rFonts w:ascii="Open Sans BOLD" w:hAnsi="Open Sans BOLD" w:cs="Open Sans"/>
          <w:color w:val="333333"/>
          <w:sz w:val="27"/>
          <w:szCs w:val="21"/>
        </w:rPr>
        <w:t>.</w:t>
      </w:r>
    </w:p>
    <w:p w:rsidR="002948B8" w:rsidRPr="00DC230D" w:rsidRDefault="002948B8" w:rsidP="002948B8">
      <w:pPr>
        <w:pStyle w:val="NormalWeb"/>
        <w:spacing w:line="384" w:lineRule="auto"/>
        <w:jc w:val="both"/>
        <w:rPr>
          <w:rFonts w:ascii="Open Sans BOLD" w:hAnsi="Open Sans BOLD" w:cs="Arial"/>
          <w:color w:val="404040" w:themeColor="text1" w:themeTint="BF"/>
          <w:sz w:val="21"/>
          <w:szCs w:val="21"/>
        </w:rPr>
      </w:pPr>
      <w:r w:rsidRPr="00DC230D">
        <w:rPr>
          <w:rFonts w:ascii="Open Sans BOLD" w:hAnsi="Open Sans BOLD" w:cs="Arial"/>
          <w:color w:val="404040" w:themeColor="text1" w:themeTint="BF"/>
          <w:sz w:val="21"/>
          <w:szCs w:val="21"/>
        </w:rPr>
        <w:t>Dear Sir,</w:t>
      </w:r>
    </w:p>
    <w:p w:rsidR="002948B8" w:rsidRPr="00DC230D" w:rsidRDefault="002948B8" w:rsidP="002948B8">
      <w:pPr>
        <w:pStyle w:val="NormalWeb"/>
        <w:spacing w:line="384" w:lineRule="auto"/>
        <w:jc w:val="both"/>
        <w:rPr>
          <w:rFonts w:ascii="Open Sans" w:hAnsi="Open Sans" w:cs="Open Sans"/>
          <w:color w:val="595959" w:themeColor="text1" w:themeTint="A6"/>
          <w:sz w:val="18"/>
          <w:szCs w:val="21"/>
        </w:rPr>
      </w:pP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Lorem Ipsum is simply dummy text of the printing and typesetting industry. Lorem Ip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 xml:space="preserve">sum has been the industry 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 xml:space="preserve">standard dummy text ever since the 1500s, when an unknown printer took a galley of type and scrambled it 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 xml:space="preserve">to make 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a type specimen book. It has survived not only five centuries, but also the l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eap into electronic typesetting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 xml:space="preserve"> remaining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.</w:t>
      </w:r>
    </w:p>
    <w:p w:rsidR="002948B8" w:rsidRPr="00DC230D" w:rsidRDefault="002948B8" w:rsidP="002948B8">
      <w:pPr>
        <w:pStyle w:val="NormalWeb"/>
        <w:spacing w:line="384" w:lineRule="auto"/>
        <w:jc w:val="both"/>
        <w:rPr>
          <w:rFonts w:ascii="Open Sans" w:hAnsi="Open Sans" w:cs="Open Sans"/>
          <w:color w:val="595959" w:themeColor="text1" w:themeTint="A6"/>
          <w:sz w:val="18"/>
          <w:szCs w:val="21"/>
        </w:rPr>
      </w:pP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Lorem Ipsum is simply dummy text of the printing and typesetting industry. Lorem Ipsum has been the industry standard dummy text ever since the 1500s, when an unknown printer took a galley of type and scrambled it to make a type specimen book. It has survived not only five centuries, but also the leap into electronic typesetting remaining.</w:t>
      </w:r>
    </w:p>
    <w:p w:rsidR="002948B8" w:rsidRPr="00DC230D" w:rsidRDefault="002948B8" w:rsidP="002948B8">
      <w:pPr>
        <w:pStyle w:val="NormalWeb"/>
        <w:spacing w:line="384" w:lineRule="auto"/>
        <w:jc w:val="both"/>
        <w:rPr>
          <w:rFonts w:ascii="Open Sans" w:hAnsi="Open Sans" w:cs="Open Sans"/>
          <w:color w:val="595959" w:themeColor="text1" w:themeTint="A6"/>
          <w:sz w:val="21"/>
          <w:szCs w:val="21"/>
        </w:rPr>
      </w:pP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Lorem Ipsum is simply dummy text of the printing and typesetting industry. Lorem Ipsum has been the industry standard dummy text ever since the 1500s, when an unknown printer took a galley of type and scrambled it to make a type specimen book. It has survived not only five centuries, but also the leap into electronic typesetting remaining.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 xml:space="preserve"> </w:t>
      </w: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 xml:space="preserve">Lorem Ipsum is simply dummy text of the printing and typesetting industry. </w:t>
      </w:r>
    </w:p>
    <w:p w:rsidR="002948B8" w:rsidRPr="00DC230D" w:rsidRDefault="002948B8" w:rsidP="002948B8">
      <w:pPr>
        <w:pStyle w:val="NormalWeb"/>
        <w:spacing w:line="360" w:lineRule="auto"/>
        <w:jc w:val="both"/>
        <w:rPr>
          <w:rFonts w:ascii="Open Sans" w:hAnsi="Open Sans" w:cs="Open Sans"/>
          <w:color w:val="595959" w:themeColor="text1" w:themeTint="A6"/>
          <w:sz w:val="18"/>
          <w:szCs w:val="21"/>
        </w:rPr>
      </w:pP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Lorem Ipsum is simply dummy text of the printing and typesetting industry. Lorem Ipsum has been the industry standard dummy text ever since the 1500s, when an unknown printer took a galley of type and scrambled it to make a type specimen book.</w:t>
      </w:r>
    </w:p>
    <w:p w:rsidR="009F105B" w:rsidRPr="00DC230D" w:rsidRDefault="002948B8" w:rsidP="002948B8">
      <w:pPr>
        <w:pStyle w:val="NormalWeb"/>
        <w:spacing w:line="360" w:lineRule="auto"/>
        <w:jc w:val="both"/>
        <w:rPr>
          <w:rFonts w:ascii="Open Sans" w:hAnsi="Open Sans" w:cs="Open Sans"/>
          <w:color w:val="595959" w:themeColor="text1" w:themeTint="A6"/>
          <w:sz w:val="18"/>
          <w:szCs w:val="21"/>
        </w:rPr>
      </w:pPr>
      <w:r w:rsidRPr="00DC230D">
        <w:rPr>
          <w:rFonts w:ascii="Open Sans" w:hAnsi="Open Sans" w:cs="Open Sans"/>
          <w:color w:val="595959" w:themeColor="text1" w:themeTint="A6"/>
          <w:sz w:val="18"/>
          <w:szCs w:val="21"/>
        </w:rPr>
        <w:t>Lorem Ipsum is simply dummy text of the printing and typesetting industry.</w:t>
      </w:r>
    </w:p>
    <w:p w:rsidR="003515B9" w:rsidRDefault="009F105B" w:rsidP="003515B9">
      <w:pPr>
        <w:pStyle w:val="NormalWeb"/>
        <w:spacing w:line="360" w:lineRule="auto"/>
        <w:jc w:val="right"/>
        <w:rPr>
          <w:rFonts w:ascii="Open Sans" w:hAnsi="Open Sans" w:cs="Open Sans"/>
          <w:color w:val="333333"/>
          <w:sz w:val="21"/>
          <w:szCs w:val="21"/>
        </w:rPr>
      </w:pPr>
      <w:r w:rsidRPr="00E31203">
        <w:rPr>
          <w:rFonts w:ascii="Open Sans" w:hAnsi="Open Sans" w:cs="Open Sans"/>
          <w:color w:val="333333"/>
          <w:sz w:val="21"/>
          <w:szCs w:val="21"/>
        </w:rPr>
        <w:t>Thanks and Regards</w:t>
      </w:r>
      <w:r w:rsidRPr="00E31203">
        <w:rPr>
          <w:rFonts w:ascii="Open Sans" w:hAnsi="Open Sans" w:cs="Open Sans"/>
          <w:color w:val="333333"/>
          <w:sz w:val="21"/>
          <w:szCs w:val="21"/>
        </w:rPr>
        <w:t>,</w:t>
      </w:r>
    </w:p>
    <w:p w:rsidR="003515B9" w:rsidRPr="003515B9" w:rsidRDefault="003515B9" w:rsidP="003515B9">
      <w:pPr>
        <w:pStyle w:val="NormalWeb"/>
        <w:spacing w:line="360" w:lineRule="auto"/>
        <w:jc w:val="right"/>
        <w:rPr>
          <w:rFonts w:ascii="Open Sans" w:hAnsi="Open Sans" w:cs="Open Sans"/>
          <w:color w:val="333333"/>
          <w:sz w:val="2"/>
          <w:szCs w:val="21"/>
        </w:rPr>
      </w:pPr>
    </w:p>
    <w:p w:rsidR="003515B9" w:rsidRDefault="009F105B" w:rsidP="003515B9">
      <w:pPr>
        <w:pStyle w:val="NormalWeb"/>
        <w:spacing w:before="0" w:beforeAutospacing="0" w:after="0" w:afterAutospacing="0" w:line="360" w:lineRule="auto"/>
        <w:ind w:left="1440" w:firstLine="720"/>
        <w:jc w:val="right"/>
        <w:rPr>
          <w:rFonts w:ascii="Open Sans BOLD" w:hAnsi="Open Sans BOLD" w:cs="Open Sans"/>
          <w:color w:val="333333"/>
          <w:sz w:val="23"/>
          <w:szCs w:val="21"/>
        </w:rPr>
      </w:pPr>
      <w:r w:rsidRPr="00E31203">
        <w:rPr>
          <w:rFonts w:ascii="Open Sans BOLD" w:hAnsi="Open Sans BOLD" w:cs="Open Sans"/>
          <w:color w:val="333333"/>
          <w:sz w:val="23"/>
          <w:szCs w:val="21"/>
        </w:rPr>
        <w:t>John David,</w:t>
      </w:r>
    </w:p>
    <w:p w:rsidR="002948B8" w:rsidRPr="003515B9" w:rsidRDefault="009F105B" w:rsidP="003515B9">
      <w:pPr>
        <w:pStyle w:val="NormalWeb"/>
        <w:spacing w:before="0" w:beforeAutospacing="0" w:after="0" w:afterAutospacing="0" w:line="360" w:lineRule="auto"/>
        <w:ind w:left="1440" w:firstLine="720"/>
        <w:jc w:val="right"/>
        <w:rPr>
          <w:rFonts w:ascii="Open Sans BOLD" w:hAnsi="Open Sans BOLD" w:cs="Open Sans"/>
          <w:color w:val="333333"/>
          <w:sz w:val="23"/>
          <w:szCs w:val="21"/>
        </w:rPr>
      </w:pPr>
      <w:r w:rsidRPr="00E31203">
        <w:rPr>
          <w:rFonts w:ascii="Open Sans BOLD" w:hAnsi="Open Sans BOLD" w:cs="Open Sans"/>
          <w:color w:val="333333"/>
          <w:sz w:val="23"/>
          <w:szCs w:val="21"/>
        </w:rPr>
        <w:t xml:space="preserve"> </w:t>
      </w:r>
      <w:r w:rsidRPr="00E31203">
        <w:rPr>
          <w:rFonts w:ascii="Open Sans" w:hAnsi="Open Sans" w:cs="Open Sans"/>
          <w:color w:val="333333"/>
          <w:sz w:val="21"/>
          <w:szCs w:val="21"/>
        </w:rPr>
        <w:t>Landon</w:t>
      </w:r>
      <w:r w:rsidRPr="00E31203">
        <w:rPr>
          <w:rFonts w:ascii="Open Sans" w:hAnsi="Open Sans" w:cs="Open Sans"/>
          <w:color w:val="333333"/>
          <w:sz w:val="21"/>
          <w:szCs w:val="21"/>
        </w:rPr>
        <w:t xml:space="preserve"> Institution</w:t>
      </w:r>
      <w:r w:rsidRPr="00165780">
        <w:rPr>
          <w:rFonts w:ascii="Arial" w:hAnsi="Arial" w:cs="Arial"/>
          <w:color w:val="333333"/>
          <w:sz w:val="21"/>
          <w:szCs w:val="21"/>
        </w:rPr>
        <w:t>.</w:t>
      </w:r>
    </w:p>
    <w:sectPr w:rsidR="002948B8" w:rsidRPr="003515B9" w:rsidSect="003515B9">
      <w:pgSz w:w="11906" w:h="16838" w:code="9"/>
      <w:pgMar w:top="1080" w:right="836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BOLD">
    <w:panose1 w:val="00000000000000000000"/>
    <w:charset w:val="00"/>
    <w:family w:val="roman"/>
    <w:notTrueType/>
    <w:pitch w:val="default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CB6"/>
    <w:rsid w:val="002948B8"/>
    <w:rsid w:val="002C6CB6"/>
    <w:rsid w:val="003515B9"/>
    <w:rsid w:val="00460314"/>
    <w:rsid w:val="009F105B"/>
    <w:rsid w:val="00AB6600"/>
    <w:rsid w:val="00DC230D"/>
    <w:rsid w:val="00E3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91281"/>
  <w15:chartTrackingRefBased/>
  <w15:docId w15:val="{51F393AE-6D24-437D-B5B1-A75067BD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Designer</dc:creator>
  <cp:keywords/>
  <dc:description/>
  <cp:lastModifiedBy>Designer</cp:lastModifiedBy>
  <cp:revision>26</cp:revision>
  <dcterms:created xsi:type="dcterms:W3CDTF">2016-07-11T09:59:00Z</dcterms:created>
  <dcterms:modified xsi:type="dcterms:W3CDTF">2016-07-11T10:31:00Z</dcterms:modified>
</cp:coreProperties>
</file>